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7" w:rsidRDefault="00351154" w:rsidP="00DC6CC7">
      <w:pPr>
        <w:jc w:val="center"/>
        <w:rPr>
          <w:rFonts w:ascii="Arial" w:hAnsi="Arial" w:cs="Arial"/>
          <w:b/>
        </w:rPr>
      </w:pPr>
      <w:r>
        <w:rPr>
          <w:rFonts w:ascii="Arial" w:hAnsi="Arial" w:cs="Arial"/>
          <w:b/>
        </w:rPr>
        <w:t xml:space="preserve">COLLEGE COUNCIL – </w:t>
      </w:r>
      <w:r w:rsidR="00C108CE">
        <w:rPr>
          <w:rFonts w:ascii="Arial" w:hAnsi="Arial" w:cs="Arial"/>
          <w:b/>
        </w:rPr>
        <w:t>May 17</w:t>
      </w:r>
      <w:r w:rsidR="00F56386">
        <w:rPr>
          <w:rFonts w:ascii="Arial" w:hAnsi="Arial" w:cs="Arial"/>
          <w:b/>
        </w:rPr>
        <w:t>, 2013</w:t>
      </w:r>
    </w:p>
    <w:p w:rsidR="00DC6CC7" w:rsidRDefault="00DC6CC7" w:rsidP="00DC6CC7">
      <w:pPr>
        <w:jc w:val="center"/>
        <w:rPr>
          <w:rFonts w:ascii="Arial" w:hAnsi="Arial" w:cs="Arial"/>
          <w:b/>
        </w:rPr>
      </w:pPr>
      <w:r>
        <w:rPr>
          <w:rFonts w:ascii="Arial" w:hAnsi="Arial" w:cs="Arial"/>
          <w:b/>
        </w:rPr>
        <w:t>CC-127 in Bill Brod Community Center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B014ED" w:rsidTr="00B014ED">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B014ED" w:rsidRPr="005A1F13" w:rsidRDefault="00B014ED" w:rsidP="000D4DF2">
            <w:pPr>
              <w:jc w:val="center"/>
              <w:rPr>
                <w:rFonts w:ascii="Arial" w:hAnsi="Arial" w:cs="Arial"/>
              </w:rPr>
            </w:pPr>
            <w:r w:rsidRPr="005A1F13">
              <w:rPr>
                <w:rFonts w:ascii="Arial" w:hAnsi="Arial" w:cs="Arial"/>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tcPr>
          <w:p w:rsidR="00B014ED" w:rsidRPr="005A1F13" w:rsidRDefault="00B014ED" w:rsidP="000D4DF2">
            <w:pPr>
              <w:jc w:val="center"/>
              <w:rPr>
                <w:rFonts w:ascii="Arial" w:hAnsi="Arial" w:cs="Arial"/>
                <w:i/>
                <w:iCs/>
              </w:rPr>
            </w:pPr>
          </w:p>
        </w:tc>
      </w:tr>
      <w:tr w:rsidR="00B014ED"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Pr="003D637C" w:rsidRDefault="00B014ED" w:rsidP="003D637C">
            <w:pPr>
              <w:rPr>
                <w:rFonts w:ascii="Arial" w:hAnsi="Arial" w:cs="Arial"/>
              </w:rPr>
            </w:pPr>
            <w:r w:rsidRPr="003D637C">
              <w:rPr>
                <w:rFonts w:ascii="Arial" w:hAnsi="Arial" w:cs="Arial"/>
                <w:sz w:val="22"/>
                <w:szCs w:val="22"/>
              </w:rPr>
              <w:t xml:space="preserve">Approval of </w:t>
            </w:r>
            <w:r w:rsidR="00772740">
              <w:rPr>
                <w:rFonts w:ascii="Arial" w:hAnsi="Arial" w:cs="Arial"/>
                <w:sz w:val="22"/>
                <w:szCs w:val="22"/>
              </w:rPr>
              <w:t>4/</w:t>
            </w:r>
            <w:r w:rsidR="00C108CE">
              <w:rPr>
                <w:rFonts w:ascii="Arial" w:hAnsi="Arial" w:cs="Arial"/>
                <w:sz w:val="22"/>
                <w:szCs w:val="22"/>
              </w:rPr>
              <w:t>19</w:t>
            </w:r>
            <w:r w:rsidR="00CB7DDA">
              <w:rPr>
                <w:rFonts w:ascii="Arial" w:hAnsi="Arial" w:cs="Arial"/>
                <w:sz w:val="22"/>
                <w:szCs w:val="22"/>
              </w:rPr>
              <w:t>/1</w:t>
            </w:r>
            <w:r w:rsidR="00D02060">
              <w:rPr>
                <w:rFonts w:ascii="Arial" w:hAnsi="Arial" w:cs="Arial"/>
                <w:sz w:val="22"/>
                <w:szCs w:val="22"/>
              </w:rPr>
              <w:t>3</w:t>
            </w:r>
            <w:r w:rsidR="009C2E6C" w:rsidRPr="003D637C">
              <w:rPr>
                <w:rFonts w:ascii="Arial" w:hAnsi="Arial" w:cs="Arial"/>
                <w:sz w:val="22"/>
                <w:szCs w:val="22"/>
              </w:rPr>
              <w:t xml:space="preserve"> </w:t>
            </w:r>
            <w:r w:rsidRPr="003D637C">
              <w:rPr>
                <w:rFonts w:ascii="Arial" w:hAnsi="Arial" w:cs="Arial"/>
                <w:sz w:val="22"/>
                <w:szCs w:val="22"/>
              </w:rPr>
              <w:t>Minutes</w:t>
            </w:r>
          </w:p>
          <w:p w:rsidR="00B014ED" w:rsidRPr="003D637C" w:rsidRDefault="00B014ED" w:rsidP="00CB7DDA">
            <w:pPr>
              <w:rPr>
                <w:rFonts w:ascii="Arial" w:hAnsi="Arial" w:cs="Arial"/>
              </w:rPr>
            </w:pPr>
            <w:r w:rsidRPr="003D637C">
              <w:rPr>
                <w:rFonts w:ascii="Arial" w:hAnsi="Arial" w:cs="Arial"/>
                <w:sz w:val="22"/>
                <w:szCs w:val="22"/>
              </w:rPr>
              <w:t>Presenter</w:t>
            </w:r>
            <w:r w:rsidR="00CB7DDA">
              <w:rPr>
                <w:rFonts w:ascii="Arial" w:hAnsi="Arial" w:cs="Arial"/>
                <w:sz w:val="22"/>
                <w:szCs w:val="22"/>
              </w:rPr>
              <w:t>: Briare</w:t>
            </w:r>
          </w:p>
        </w:tc>
        <w:tc>
          <w:tcPr>
            <w:tcW w:w="10620" w:type="dxa"/>
            <w:tcBorders>
              <w:top w:val="single" w:sz="6" w:space="0" w:color="000000"/>
              <w:left w:val="single" w:sz="6" w:space="0" w:color="000000"/>
              <w:bottom w:val="single" w:sz="6" w:space="0" w:color="000000"/>
              <w:right w:val="single" w:sz="6" w:space="0" w:color="000000"/>
            </w:tcBorders>
          </w:tcPr>
          <w:p w:rsidR="00B014ED" w:rsidRPr="00BE6F46" w:rsidRDefault="00CB7DDA" w:rsidP="00613D7A">
            <w:pPr>
              <w:numPr>
                <w:ilvl w:val="0"/>
                <w:numId w:val="1"/>
              </w:numPr>
              <w:autoSpaceDE w:val="0"/>
              <w:autoSpaceDN w:val="0"/>
              <w:adjustRightInd w:val="0"/>
              <w:rPr>
                <w:rFonts w:ascii="Arial" w:hAnsi="Arial" w:cs="Arial"/>
                <w:i/>
                <w:iCs/>
              </w:rPr>
            </w:pPr>
            <w:r>
              <w:rPr>
                <w:rFonts w:ascii="Arial" w:hAnsi="Arial" w:cs="Arial"/>
                <w:i/>
                <w:iCs/>
              </w:rPr>
              <w:t>Motion to approve</w:t>
            </w:r>
            <w:r w:rsidR="00BE6F46" w:rsidRPr="00BE6F46">
              <w:rPr>
                <w:rFonts w:ascii="Arial" w:hAnsi="Arial" w:cs="Arial"/>
                <w:i/>
                <w:iCs/>
              </w:rPr>
              <w:t xml:space="preserve"> the</w:t>
            </w:r>
            <w:r>
              <w:rPr>
                <w:rFonts w:ascii="Arial" w:hAnsi="Arial" w:cs="Arial"/>
                <w:i/>
                <w:iCs/>
              </w:rPr>
              <w:t xml:space="preserve"> minutes</w:t>
            </w:r>
            <w:r w:rsidR="0070575A">
              <w:rPr>
                <w:rFonts w:ascii="Arial" w:hAnsi="Arial" w:cs="Arial"/>
                <w:i/>
                <w:iCs/>
              </w:rPr>
              <w:t xml:space="preserve">, </w:t>
            </w:r>
            <w:r w:rsidR="00613D7A">
              <w:rPr>
                <w:rFonts w:ascii="Arial" w:hAnsi="Arial" w:cs="Arial"/>
                <w:i/>
                <w:iCs/>
              </w:rPr>
              <w:t>approved.</w:t>
            </w:r>
          </w:p>
        </w:tc>
      </w:tr>
      <w:tr w:rsidR="00B014ED" w:rsidRPr="005A1F13" w:rsidTr="00740615">
        <w:trPr>
          <w:trHeight w:val="948"/>
        </w:trPr>
        <w:tc>
          <w:tcPr>
            <w:tcW w:w="4068" w:type="dxa"/>
            <w:tcBorders>
              <w:top w:val="single" w:sz="6" w:space="0" w:color="000000"/>
              <w:left w:val="single" w:sz="6" w:space="0" w:color="000000"/>
              <w:bottom w:val="single" w:sz="6" w:space="0" w:color="000000"/>
              <w:right w:val="single" w:sz="6" w:space="0" w:color="000000"/>
            </w:tcBorders>
            <w:vAlign w:val="center"/>
          </w:tcPr>
          <w:p w:rsidR="00CD53AC" w:rsidRPr="00CD53AC" w:rsidRDefault="00CD53AC" w:rsidP="00CD53AC">
            <w:pPr>
              <w:rPr>
                <w:rFonts w:ascii="Arial" w:hAnsi="Arial" w:cs="Arial"/>
                <w:sz w:val="22"/>
                <w:szCs w:val="22"/>
              </w:rPr>
            </w:pPr>
            <w:r w:rsidRPr="00CD53AC">
              <w:rPr>
                <w:rFonts w:ascii="Arial" w:hAnsi="Arial" w:cs="Arial"/>
                <w:sz w:val="22"/>
                <w:szCs w:val="22"/>
              </w:rPr>
              <w:t>Instructional Standards &amp; Procedures</w:t>
            </w:r>
          </w:p>
          <w:p w:rsidR="00CD53AC" w:rsidRPr="00CD53AC" w:rsidRDefault="00CD53AC" w:rsidP="00CD53AC">
            <w:pPr>
              <w:rPr>
                <w:rFonts w:ascii="Arial" w:hAnsi="Arial" w:cs="Arial"/>
                <w:sz w:val="22"/>
                <w:szCs w:val="22"/>
              </w:rPr>
            </w:pPr>
          </w:p>
          <w:p w:rsidR="00CD53AC" w:rsidRPr="00CD53AC" w:rsidRDefault="00CD53AC" w:rsidP="00CD53AC">
            <w:pPr>
              <w:rPr>
                <w:rFonts w:ascii="Arial" w:hAnsi="Arial" w:cs="Arial"/>
                <w:sz w:val="22"/>
                <w:szCs w:val="22"/>
              </w:rPr>
            </w:pPr>
            <w:r w:rsidRPr="00CD53AC">
              <w:rPr>
                <w:rFonts w:ascii="Arial" w:hAnsi="Arial" w:cs="Arial"/>
                <w:sz w:val="22"/>
                <w:szCs w:val="22"/>
              </w:rPr>
              <w:t xml:space="preserve">•Administrative Withdrawal  </w:t>
            </w:r>
          </w:p>
          <w:p w:rsidR="00CD53AC" w:rsidRPr="00CD53AC" w:rsidRDefault="00CD53AC" w:rsidP="00CD53AC">
            <w:pPr>
              <w:rPr>
                <w:rFonts w:ascii="Arial" w:hAnsi="Arial" w:cs="Arial"/>
                <w:sz w:val="22"/>
                <w:szCs w:val="22"/>
              </w:rPr>
            </w:pPr>
            <w:r w:rsidRPr="00CD53AC">
              <w:rPr>
                <w:rFonts w:ascii="Arial" w:hAnsi="Arial" w:cs="Arial"/>
                <w:sz w:val="22"/>
                <w:szCs w:val="22"/>
              </w:rPr>
              <w:t xml:space="preserve">•Class Cancellation   </w:t>
            </w:r>
          </w:p>
          <w:p w:rsidR="00CD53AC" w:rsidRPr="00CD53AC" w:rsidRDefault="00CD53AC" w:rsidP="00CD53AC">
            <w:pPr>
              <w:rPr>
                <w:rFonts w:ascii="Arial" w:hAnsi="Arial" w:cs="Arial"/>
                <w:sz w:val="22"/>
                <w:szCs w:val="22"/>
              </w:rPr>
            </w:pPr>
            <w:r w:rsidRPr="00CD53AC">
              <w:rPr>
                <w:rFonts w:ascii="Arial" w:hAnsi="Arial" w:cs="Arial"/>
                <w:sz w:val="22"/>
                <w:szCs w:val="22"/>
              </w:rPr>
              <w:t>•Grading</w:t>
            </w:r>
          </w:p>
          <w:p w:rsidR="00CD53AC" w:rsidRDefault="00CD53AC" w:rsidP="00CD53AC">
            <w:pPr>
              <w:rPr>
                <w:rFonts w:ascii="Arial" w:hAnsi="Arial" w:cs="Arial"/>
                <w:sz w:val="22"/>
                <w:szCs w:val="22"/>
              </w:rPr>
            </w:pPr>
            <w:r>
              <w:rPr>
                <w:rFonts w:ascii="Arial" w:hAnsi="Arial" w:cs="Arial"/>
                <w:sz w:val="22"/>
                <w:szCs w:val="22"/>
              </w:rPr>
              <w:t xml:space="preserve">       </w:t>
            </w:r>
          </w:p>
          <w:p w:rsidR="00CD53AC" w:rsidRPr="00CD53AC" w:rsidRDefault="00CD53AC" w:rsidP="00CD53AC">
            <w:pPr>
              <w:rPr>
                <w:rFonts w:ascii="Arial" w:hAnsi="Arial" w:cs="Arial"/>
                <w:sz w:val="22"/>
                <w:szCs w:val="22"/>
              </w:rPr>
            </w:pPr>
            <w:r w:rsidRPr="00CD53AC">
              <w:rPr>
                <w:rFonts w:ascii="Arial" w:hAnsi="Arial" w:cs="Arial"/>
                <w:sz w:val="22"/>
                <w:szCs w:val="22"/>
              </w:rPr>
              <w:t xml:space="preserve">•Acceptance of Credit   </w:t>
            </w:r>
          </w:p>
          <w:p w:rsidR="00CD53AC" w:rsidRPr="00CD53AC" w:rsidRDefault="00CD53AC" w:rsidP="00CD53AC">
            <w:pPr>
              <w:rPr>
                <w:rFonts w:ascii="Arial" w:hAnsi="Arial" w:cs="Arial"/>
                <w:sz w:val="22"/>
                <w:szCs w:val="22"/>
              </w:rPr>
            </w:pPr>
            <w:r w:rsidRPr="00CD53AC">
              <w:rPr>
                <w:rFonts w:ascii="Arial" w:hAnsi="Arial" w:cs="Arial"/>
                <w:sz w:val="22"/>
                <w:szCs w:val="22"/>
              </w:rPr>
              <w:t>•Textbook and Instructional Materials Adoption Regulation</w:t>
            </w:r>
          </w:p>
          <w:p w:rsidR="00CD53AC" w:rsidRDefault="00CD53AC" w:rsidP="00CD53AC">
            <w:pPr>
              <w:rPr>
                <w:rFonts w:ascii="Arial" w:hAnsi="Arial" w:cs="Arial"/>
                <w:sz w:val="22"/>
                <w:szCs w:val="22"/>
              </w:rPr>
            </w:pPr>
            <w:r w:rsidRPr="00CD53AC">
              <w:rPr>
                <w:rFonts w:ascii="Arial" w:hAnsi="Arial" w:cs="Arial"/>
                <w:sz w:val="22"/>
                <w:szCs w:val="22"/>
              </w:rPr>
              <w:t>•Part-Time Instructor Qualifications Documentation</w:t>
            </w:r>
          </w:p>
          <w:p w:rsidR="00484E08" w:rsidRPr="00772740" w:rsidRDefault="00772740" w:rsidP="00116978">
            <w:pPr>
              <w:rPr>
                <w:rFonts w:ascii="Arial" w:hAnsi="Arial" w:cs="Arial"/>
                <w:sz w:val="22"/>
                <w:szCs w:val="22"/>
              </w:rPr>
            </w:pPr>
            <w:r>
              <w:rPr>
                <w:rFonts w:ascii="Arial" w:hAnsi="Arial" w:cs="Arial"/>
                <w:sz w:val="22"/>
                <w:szCs w:val="22"/>
              </w:rPr>
              <w:t xml:space="preserve">Presenter: </w:t>
            </w:r>
            <w:proofErr w:type="spellStart"/>
            <w:r>
              <w:rPr>
                <w:rFonts w:ascii="Arial" w:hAnsi="Arial" w:cs="Arial"/>
                <w:sz w:val="22"/>
                <w:szCs w:val="22"/>
              </w:rPr>
              <w:t>Briare</w:t>
            </w:r>
            <w:proofErr w:type="spellEnd"/>
            <w:r w:rsidR="00CD53AC">
              <w:rPr>
                <w:rFonts w:ascii="Arial" w:hAnsi="Arial" w:cs="Arial"/>
                <w:sz w:val="22"/>
                <w:szCs w:val="22"/>
              </w:rPr>
              <w:t>/Ellingsen</w:t>
            </w:r>
          </w:p>
        </w:tc>
        <w:tc>
          <w:tcPr>
            <w:tcW w:w="10620" w:type="dxa"/>
            <w:tcBorders>
              <w:top w:val="single" w:sz="6" w:space="0" w:color="000000"/>
              <w:left w:val="single" w:sz="6" w:space="0" w:color="000000"/>
              <w:bottom w:val="single" w:sz="6" w:space="0" w:color="000000"/>
              <w:right w:val="single" w:sz="6" w:space="0" w:color="000000"/>
            </w:tcBorders>
          </w:tcPr>
          <w:p w:rsidR="003D637C" w:rsidRPr="00360DF4" w:rsidRDefault="004F4A52" w:rsidP="00D90B26">
            <w:pPr>
              <w:numPr>
                <w:ilvl w:val="0"/>
                <w:numId w:val="1"/>
              </w:numPr>
              <w:autoSpaceDE w:val="0"/>
              <w:autoSpaceDN w:val="0"/>
              <w:adjustRightInd w:val="0"/>
              <w:rPr>
                <w:rFonts w:ascii="Arial" w:hAnsi="Arial" w:cs="Arial"/>
                <w:b/>
                <w:i/>
                <w:iCs/>
              </w:rPr>
            </w:pPr>
            <w:r>
              <w:rPr>
                <w:rFonts w:ascii="Arial" w:hAnsi="Arial" w:cs="Arial"/>
                <w:i/>
                <w:iCs/>
              </w:rPr>
              <w:t xml:space="preserve">There was a first reading for Administrative Withdrawal, Class Cancellation and the Grading standards.  </w:t>
            </w:r>
            <w:r w:rsidR="00CD53AC">
              <w:rPr>
                <w:rFonts w:ascii="Arial" w:hAnsi="Arial" w:cs="Arial"/>
                <w:i/>
                <w:iCs/>
              </w:rPr>
              <w:t xml:space="preserve">Next, all three standards were brought back for the second </w:t>
            </w:r>
            <w:r w:rsidR="00CD53AC" w:rsidRPr="00CD53AC">
              <w:rPr>
                <w:rFonts w:ascii="Arial" w:hAnsi="Arial" w:cs="Arial"/>
                <w:i/>
                <w:iCs/>
              </w:rPr>
              <w:t>reading:</w:t>
            </w:r>
            <w:r w:rsidR="00360DF4" w:rsidRPr="00CD53AC">
              <w:rPr>
                <w:rFonts w:ascii="Arial" w:hAnsi="Arial" w:cs="Arial"/>
                <w:i/>
                <w:iCs/>
              </w:rPr>
              <w:t xml:space="preserve"> Acceptance of Credit</w:t>
            </w:r>
            <w:r w:rsidR="00CD53AC" w:rsidRPr="00CD53AC">
              <w:rPr>
                <w:rFonts w:ascii="Arial" w:hAnsi="Arial" w:cs="Arial"/>
                <w:i/>
                <w:iCs/>
              </w:rPr>
              <w:t>,</w:t>
            </w:r>
            <w:r w:rsidR="00360DF4" w:rsidRPr="00CD53AC">
              <w:rPr>
                <w:rFonts w:ascii="Arial" w:hAnsi="Arial" w:cs="Arial"/>
                <w:i/>
                <w:iCs/>
              </w:rPr>
              <w:t xml:space="preserve"> Textbook and Instructional Materials Adoption Regulation </w:t>
            </w:r>
            <w:r w:rsidR="00DE0640">
              <w:rPr>
                <w:rFonts w:ascii="Arial" w:hAnsi="Arial" w:cs="Arial"/>
                <w:i/>
                <w:iCs/>
              </w:rPr>
              <w:t xml:space="preserve">(with one addition in regards to the fifth bullet) </w:t>
            </w:r>
            <w:r w:rsidR="00CD53AC" w:rsidRPr="00CD53AC">
              <w:rPr>
                <w:rFonts w:ascii="Arial" w:hAnsi="Arial" w:cs="Arial"/>
                <w:i/>
                <w:iCs/>
              </w:rPr>
              <w:t>and</w:t>
            </w:r>
            <w:r w:rsidR="00CD53AC">
              <w:rPr>
                <w:rFonts w:ascii="Arial" w:hAnsi="Arial" w:cs="Arial"/>
                <w:i/>
                <w:iCs/>
              </w:rPr>
              <w:t xml:space="preserve"> Part-Time Instructor Qualifications Documentation.  There was a motion brought forward and a second to approve all three.</w:t>
            </w:r>
          </w:p>
        </w:tc>
      </w:tr>
      <w:tr w:rsidR="00772740"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772740" w:rsidRDefault="00B06649" w:rsidP="00772740">
            <w:pPr>
              <w:rPr>
                <w:rFonts w:ascii="Arial" w:hAnsi="Arial" w:cs="Arial"/>
                <w:iCs/>
                <w:sz w:val="22"/>
                <w:szCs w:val="22"/>
              </w:rPr>
            </w:pPr>
            <w:r>
              <w:rPr>
                <w:rFonts w:ascii="Arial" w:hAnsi="Arial" w:cs="Arial"/>
                <w:iCs/>
                <w:sz w:val="22"/>
                <w:szCs w:val="22"/>
              </w:rPr>
              <w:t>Learning Center Update</w:t>
            </w:r>
          </w:p>
          <w:p w:rsidR="00B06649" w:rsidRPr="00F101F8" w:rsidRDefault="00B06649" w:rsidP="00772740">
            <w:pPr>
              <w:rPr>
                <w:rFonts w:ascii="Arial" w:hAnsi="Arial" w:cs="Arial"/>
                <w:iCs/>
                <w:sz w:val="22"/>
                <w:szCs w:val="22"/>
              </w:rPr>
            </w:pPr>
            <w:r>
              <w:rPr>
                <w:rFonts w:ascii="Arial" w:hAnsi="Arial" w:cs="Arial"/>
                <w:iCs/>
                <w:sz w:val="22"/>
                <w:szCs w:val="22"/>
              </w:rPr>
              <w:t>Presenter: Carol Burnell</w:t>
            </w:r>
          </w:p>
        </w:tc>
        <w:tc>
          <w:tcPr>
            <w:tcW w:w="10620" w:type="dxa"/>
            <w:tcBorders>
              <w:top w:val="single" w:sz="6" w:space="0" w:color="000000"/>
              <w:left w:val="single" w:sz="6" w:space="0" w:color="000000"/>
              <w:bottom w:val="single" w:sz="6" w:space="0" w:color="000000"/>
              <w:right w:val="single" w:sz="6" w:space="0" w:color="000000"/>
            </w:tcBorders>
          </w:tcPr>
          <w:p w:rsidR="00772740" w:rsidRPr="00360DF4" w:rsidRDefault="00D90B26" w:rsidP="00655A94">
            <w:pPr>
              <w:numPr>
                <w:ilvl w:val="0"/>
                <w:numId w:val="1"/>
              </w:numPr>
              <w:autoSpaceDE w:val="0"/>
              <w:autoSpaceDN w:val="0"/>
              <w:adjustRightInd w:val="0"/>
              <w:rPr>
                <w:rFonts w:ascii="Arial" w:hAnsi="Arial" w:cs="Arial"/>
                <w:i/>
                <w:iCs/>
              </w:rPr>
            </w:pPr>
            <w:r>
              <w:rPr>
                <w:rFonts w:ascii="Arial" w:hAnsi="Arial" w:cs="Arial"/>
                <w:i/>
                <w:iCs/>
              </w:rPr>
              <w:t xml:space="preserve">The Learning Center </w:t>
            </w:r>
            <w:r w:rsidR="007B5E81">
              <w:rPr>
                <w:rFonts w:ascii="Arial" w:hAnsi="Arial" w:cs="Arial"/>
                <w:i/>
                <w:iCs/>
              </w:rPr>
              <w:t xml:space="preserve">transformation </w:t>
            </w:r>
            <w:r>
              <w:rPr>
                <w:rFonts w:ascii="Arial" w:hAnsi="Arial" w:cs="Arial"/>
                <w:i/>
                <w:iCs/>
              </w:rPr>
              <w:t xml:space="preserve">has been approved by the executive team.  The first phase will be </w:t>
            </w:r>
            <w:r w:rsidR="00655A94">
              <w:rPr>
                <w:rFonts w:ascii="Arial" w:hAnsi="Arial" w:cs="Arial"/>
                <w:i/>
                <w:iCs/>
              </w:rPr>
              <w:t xml:space="preserve">complete </w:t>
            </w:r>
            <w:r>
              <w:rPr>
                <w:rFonts w:ascii="Arial" w:hAnsi="Arial" w:cs="Arial"/>
                <w:i/>
                <w:iCs/>
              </w:rPr>
              <w:t>at the beginning of fall term.</w:t>
            </w:r>
          </w:p>
        </w:tc>
      </w:tr>
      <w:tr w:rsidR="00B0664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06649" w:rsidRDefault="00B06649" w:rsidP="00772740">
            <w:pPr>
              <w:rPr>
                <w:rFonts w:ascii="Arial" w:hAnsi="Arial" w:cs="Arial"/>
                <w:iCs/>
                <w:sz w:val="22"/>
                <w:szCs w:val="22"/>
              </w:rPr>
            </w:pPr>
            <w:r>
              <w:rPr>
                <w:rFonts w:ascii="Arial" w:hAnsi="Arial" w:cs="Arial"/>
                <w:iCs/>
                <w:sz w:val="22"/>
                <w:szCs w:val="22"/>
              </w:rPr>
              <w:t>Career Services</w:t>
            </w:r>
          </w:p>
          <w:p w:rsidR="00B06649" w:rsidRPr="00F101F8" w:rsidRDefault="00B06649" w:rsidP="00772740">
            <w:pPr>
              <w:rPr>
                <w:rFonts w:ascii="Arial" w:hAnsi="Arial" w:cs="Arial"/>
                <w:iCs/>
                <w:sz w:val="22"/>
                <w:szCs w:val="22"/>
              </w:rPr>
            </w:pPr>
            <w:r>
              <w:rPr>
                <w:rFonts w:ascii="Arial" w:hAnsi="Arial" w:cs="Arial"/>
                <w:iCs/>
                <w:sz w:val="22"/>
                <w:szCs w:val="22"/>
              </w:rPr>
              <w:t>Presenter: Mat Genuser</w:t>
            </w:r>
          </w:p>
        </w:tc>
        <w:tc>
          <w:tcPr>
            <w:tcW w:w="10620" w:type="dxa"/>
            <w:tcBorders>
              <w:top w:val="single" w:sz="6" w:space="0" w:color="000000"/>
              <w:left w:val="single" w:sz="6" w:space="0" w:color="000000"/>
              <w:bottom w:val="single" w:sz="6" w:space="0" w:color="000000"/>
              <w:right w:val="single" w:sz="6" w:space="0" w:color="000000"/>
            </w:tcBorders>
          </w:tcPr>
          <w:p w:rsidR="00B06649" w:rsidRDefault="002D1C1A" w:rsidP="007B5E81">
            <w:pPr>
              <w:numPr>
                <w:ilvl w:val="0"/>
                <w:numId w:val="1"/>
              </w:numPr>
              <w:autoSpaceDE w:val="0"/>
              <w:autoSpaceDN w:val="0"/>
              <w:adjustRightInd w:val="0"/>
              <w:rPr>
                <w:rFonts w:ascii="Arial" w:hAnsi="Arial" w:cs="Arial"/>
                <w:i/>
                <w:iCs/>
              </w:rPr>
            </w:pPr>
            <w:r>
              <w:rPr>
                <w:rFonts w:ascii="Arial" w:hAnsi="Arial" w:cs="Arial"/>
                <w:i/>
                <w:iCs/>
              </w:rPr>
              <w:t xml:space="preserve">Workshops available, </w:t>
            </w:r>
            <w:proofErr w:type="spellStart"/>
            <w:r w:rsidRPr="007B5E81">
              <w:rPr>
                <w:rFonts w:ascii="Arial" w:hAnsi="Arial" w:cs="Arial"/>
                <w:i/>
                <w:iCs/>
              </w:rPr>
              <w:t>resum</w:t>
            </w:r>
            <w:r w:rsidR="007B5E81" w:rsidRPr="007B5E81">
              <w:rPr>
                <w:rFonts w:ascii="Arial" w:hAnsi="Arial" w:cs="Arial"/>
                <w:i/>
                <w:iCs/>
              </w:rPr>
              <w:t>é</w:t>
            </w:r>
            <w:proofErr w:type="spellEnd"/>
            <w:r w:rsidRPr="007B5E81">
              <w:rPr>
                <w:rFonts w:ascii="Arial" w:hAnsi="Arial" w:cs="Arial"/>
                <w:i/>
                <w:iCs/>
              </w:rPr>
              <w:t xml:space="preserve"> builder</w:t>
            </w:r>
            <w:r>
              <w:rPr>
                <w:rFonts w:ascii="Arial" w:hAnsi="Arial" w:cs="Arial"/>
                <w:i/>
                <w:iCs/>
              </w:rPr>
              <w:t xml:space="preserve">, interview prep, job search strategies, information on community partners as well as many additional resources.  </w:t>
            </w:r>
          </w:p>
        </w:tc>
      </w:tr>
      <w:tr w:rsidR="00B0664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06649" w:rsidRDefault="00B06649" w:rsidP="00B06649">
            <w:pPr>
              <w:rPr>
                <w:rFonts w:ascii="Arial" w:hAnsi="Arial" w:cs="Arial"/>
                <w:iCs/>
                <w:sz w:val="22"/>
                <w:szCs w:val="22"/>
              </w:rPr>
            </w:pPr>
            <w:r>
              <w:rPr>
                <w:rFonts w:ascii="Arial" w:hAnsi="Arial" w:cs="Arial"/>
                <w:iCs/>
                <w:sz w:val="22"/>
                <w:szCs w:val="22"/>
              </w:rPr>
              <w:t>Achievement Compact</w:t>
            </w:r>
          </w:p>
          <w:p w:rsidR="00B06649" w:rsidRPr="00F101F8" w:rsidRDefault="00B06649" w:rsidP="00B06649">
            <w:pPr>
              <w:rPr>
                <w:rFonts w:ascii="Arial" w:hAnsi="Arial" w:cs="Arial"/>
                <w:iCs/>
                <w:sz w:val="22"/>
                <w:szCs w:val="22"/>
              </w:rPr>
            </w:pPr>
            <w:r>
              <w:rPr>
                <w:rFonts w:ascii="Arial" w:hAnsi="Arial" w:cs="Arial"/>
                <w:iCs/>
                <w:sz w:val="22"/>
                <w:szCs w:val="22"/>
              </w:rPr>
              <w:t>Presenter: BJ Nicoletti</w:t>
            </w:r>
          </w:p>
        </w:tc>
        <w:tc>
          <w:tcPr>
            <w:tcW w:w="10620" w:type="dxa"/>
            <w:tcBorders>
              <w:top w:val="single" w:sz="6" w:space="0" w:color="000000"/>
              <w:left w:val="single" w:sz="6" w:space="0" w:color="000000"/>
              <w:bottom w:val="single" w:sz="6" w:space="0" w:color="000000"/>
              <w:right w:val="single" w:sz="6" w:space="0" w:color="000000"/>
            </w:tcBorders>
          </w:tcPr>
          <w:p w:rsidR="00B06649" w:rsidRDefault="002D1C1A" w:rsidP="007B5E81">
            <w:pPr>
              <w:numPr>
                <w:ilvl w:val="0"/>
                <w:numId w:val="1"/>
              </w:numPr>
              <w:autoSpaceDE w:val="0"/>
              <w:autoSpaceDN w:val="0"/>
              <w:adjustRightInd w:val="0"/>
              <w:rPr>
                <w:rFonts w:ascii="Arial" w:hAnsi="Arial" w:cs="Arial"/>
                <w:i/>
                <w:iCs/>
              </w:rPr>
            </w:pPr>
            <w:r>
              <w:rPr>
                <w:rFonts w:ascii="Arial" w:hAnsi="Arial" w:cs="Arial"/>
                <w:i/>
                <w:iCs/>
              </w:rPr>
              <w:t>Presentation on CCC’s state and federal reporting showing our achievement compact numbers.  We are held newly accountable to achiev</w:t>
            </w:r>
            <w:r w:rsidR="007B5E81">
              <w:rPr>
                <w:rFonts w:ascii="Arial" w:hAnsi="Arial" w:cs="Arial"/>
                <w:i/>
                <w:iCs/>
              </w:rPr>
              <w:t>e</w:t>
            </w:r>
            <w:r>
              <w:rPr>
                <w:rFonts w:ascii="Arial" w:hAnsi="Arial" w:cs="Arial"/>
                <w:i/>
                <w:iCs/>
              </w:rPr>
              <w:t xml:space="preserve"> performance targets for each indicator.</w:t>
            </w:r>
          </w:p>
        </w:tc>
      </w:tr>
      <w:tr w:rsidR="00B0664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06649" w:rsidRDefault="00B06649" w:rsidP="00772740">
            <w:pPr>
              <w:rPr>
                <w:rFonts w:ascii="Arial" w:hAnsi="Arial" w:cs="Arial"/>
                <w:iCs/>
                <w:sz w:val="22"/>
                <w:szCs w:val="22"/>
              </w:rPr>
            </w:pPr>
            <w:r>
              <w:rPr>
                <w:rFonts w:ascii="Arial" w:hAnsi="Arial" w:cs="Arial"/>
                <w:iCs/>
                <w:sz w:val="22"/>
                <w:szCs w:val="22"/>
              </w:rPr>
              <w:t>Catalog Distribution</w:t>
            </w:r>
          </w:p>
          <w:p w:rsidR="00B06649" w:rsidRPr="00F101F8" w:rsidRDefault="00B06649" w:rsidP="00772740">
            <w:pPr>
              <w:rPr>
                <w:rFonts w:ascii="Arial" w:hAnsi="Arial" w:cs="Arial"/>
                <w:iCs/>
                <w:sz w:val="22"/>
                <w:szCs w:val="22"/>
              </w:rPr>
            </w:pPr>
            <w:r>
              <w:rPr>
                <w:rFonts w:ascii="Arial" w:hAnsi="Arial" w:cs="Arial"/>
                <w:iCs/>
                <w:sz w:val="22"/>
                <w:szCs w:val="22"/>
              </w:rPr>
              <w:t>Presenter: Steffen Moller</w:t>
            </w:r>
          </w:p>
        </w:tc>
        <w:tc>
          <w:tcPr>
            <w:tcW w:w="10620" w:type="dxa"/>
            <w:tcBorders>
              <w:top w:val="single" w:sz="6" w:space="0" w:color="000000"/>
              <w:left w:val="single" w:sz="6" w:space="0" w:color="000000"/>
              <w:bottom w:val="single" w:sz="6" w:space="0" w:color="000000"/>
              <w:right w:val="single" w:sz="6" w:space="0" w:color="000000"/>
            </w:tcBorders>
          </w:tcPr>
          <w:p w:rsidR="002D1C1A" w:rsidRDefault="002D1C1A" w:rsidP="002D1C1A">
            <w:pPr>
              <w:numPr>
                <w:ilvl w:val="0"/>
                <w:numId w:val="1"/>
              </w:numPr>
              <w:autoSpaceDE w:val="0"/>
              <w:autoSpaceDN w:val="0"/>
              <w:adjustRightInd w:val="0"/>
              <w:rPr>
                <w:rFonts w:ascii="Arial" w:hAnsi="Arial" w:cs="Arial"/>
                <w:i/>
                <w:iCs/>
              </w:rPr>
            </w:pPr>
            <w:r>
              <w:rPr>
                <w:rFonts w:ascii="Arial" w:hAnsi="Arial" w:cs="Arial"/>
                <w:i/>
                <w:iCs/>
              </w:rPr>
              <w:t>Advising and bookstore will be the only locations to pick up the 2013-14 CCC catalog.  Both Harmony and Wilsonville will get a supply as well.  Order catalogs through our mailroom.</w:t>
            </w:r>
          </w:p>
        </w:tc>
      </w:tr>
      <w:tr w:rsidR="00B0664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06649" w:rsidRDefault="00B06649" w:rsidP="00772740">
            <w:pPr>
              <w:rPr>
                <w:rFonts w:ascii="Arial" w:hAnsi="Arial" w:cs="Arial"/>
                <w:iCs/>
                <w:sz w:val="22"/>
                <w:szCs w:val="22"/>
              </w:rPr>
            </w:pPr>
            <w:r>
              <w:rPr>
                <w:rFonts w:ascii="Arial" w:hAnsi="Arial" w:cs="Arial"/>
                <w:iCs/>
                <w:sz w:val="22"/>
                <w:szCs w:val="22"/>
              </w:rPr>
              <w:t>Board Policy Update – Mother Friendly Workplace</w:t>
            </w:r>
          </w:p>
          <w:p w:rsidR="00B06649" w:rsidRPr="00F101F8" w:rsidRDefault="00B06649" w:rsidP="00772740">
            <w:pPr>
              <w:rPr>
                <w:rFonts w:ascii="Arial" w:hAnsi="Arial" w:cs="Arial"/>
                <w:iCs/>
                <w:sz w:val="22"/>
                <w:szCs w:val="22"/>
              </w:rPr>
            </w:pPr>
            <w:r>
              <w:rPr>
                <w:rFonts w:ascii="Arial" w:hAnsi="Arial" w:cs="Arial"/>
                <w:iCs/>
                <w:sz w:val="22"/>
                <w:szCs w:val="22"/>
              </w:rPr>
              <w:t>Presenter: Marsha Edwards</w:t>
            </w:r>
          </w:p>
        </w:tc>
        <w:tc>
          <w:tcPr>
            <w:tcW w:w="10620" w:type="dxa"/>
            <w:tcBorders>
              <w:top w:val="single" w:sz="6" w:space="0" w:color="000000"/>
              <w:left w:val="single" w:sz="6" w:space="0" w:color="000000"/>
              <w:bottom w:val="single" w:sz="6" w:space="0" w:color="000000"/>
              <w:right w:val="single" w:sz="6" w:space="0" w:color="000000"/>
            </w:tcBorders>
          </w:tcPr>
          <w:p w:rsidR="00B06649" w:rsidRDefault="007B5E81" w:rsidP="007B5E81">
            <w:pPr>
              <w:numPr>
                <w:ilvl w:val="0"/>
                <w:numId w:val="1"/>
              </w:numPr>
              <w:autoSpaceDE w:val="0"/>
              <w:autoSpaceDN w:val="0"/>
              <w:adjustRightInd w:val="0"/>
              <w:rPr>
                <w:rFonts w:ascii="Arial" w:hAnsi="Arial" w:cs="Arial"/>
                <w:i/>
                <w:iCs/>
              </w:rPr>
            </w:pPr>
            <w:r>
              <w:rPr>
                <w:rFonts w:ascii="Arial" w:hAnsi="Arial" w:cs="Arial"/>
                <w:i/>
                <w:iCs/>
              </w:rPr>
              <w:t xml:space="preserve">This was the first reading for the </w:t>
            </w:r>
            <w:r w:rsidR="002D1C1A">
              <w:rPr>
                <w:rFonts w:ascii="Arial" w:hAnsi="Arial" w:cs="Arial"/>
                <w:i/>
                <w:iCs/>
              </w:rPr>
              <w:t xml:space="preserve">Mother Friendly Workplace </w:t>
            </w:r>
            <w:r>
              <w:rPr>
                <w:rFonts w:ascii="Arial" w:hAnsi="Arial" w:cs="Arial"/>
                <w:i/>
                <w:iCs/>
              </w:rPr>
              <w:t xml:space="preserve">board policy.  Updated language has been added.  </w:t>
            </w:r>
            <w:r w:rsidR="00A23962">
              <w:rPr>
                <w:rFonts w:ascii="Arial" w:hAnsi="Arial" w:cs="Arial"/>
                <w:i/>
                <w:iCs/>
              </w:rPr>
              <w:t xml:space="preserve">Forward </w:t>
            </w:r>
            <w:r w:rsidR="002D1C1A">
              <w:rPr>
                <w:rFonts w:ascii="Arial" w:hAnsi="Arial" w:cs="Arial"/>
                <w:i/>
                <w:iCs/>
              </w:rPr>
              <w:t xml:space="preserve">comments </w:t>
            </w:r>
            <w:r w:rsidR="00D90B26">
              <w:rPr>
                <w:rFonts w:ascii="Arial" w:hAnsi="Arial" w:cs="Arial"/>
                <w:i/>
                <w:iCs/>
              </w:rPr>
              <w:t>to Marsha</w:t>
            </w:r>
            <w:r>
              <w:rPr>
                <w:rFonts w:ascii="Arial" w:hAnsi="Arial" w:cs="Arial"/>
                <w:i/>
                <w:iCs/>
              </w:rPr>
              <w:t xml:space="preserve"> and it will come </w:t>
            </w:r>
            <w:r w:rsidR="00A23962">
              <w:rPr>
                <w:rFonts w:ascii="Arial" w:hAnsi="Arial" w:cs="Arial"/>
                <w:i/>
                <w:iCs/>
              </w:rPr>
              <w:t>back for a second reading at the next meeting.</w:t>
            </w:r>
          </w:p>
        </w:tc>
      </w:tr>
      <w:tr w:rsidR="00B0664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06649" w:rsidRDefault="00B06649" w:rsidP="00772740">
            <w:pPr>
              <w:rPr>
                <w:rFonts w:ascii="Arial" w:hAnsi="Arial" w:cs="Arial"/>
                <w:iCs/>
                <w:sz w:val="22"/>
                <w:szCs w:val="22"/>
              </w:rPr>
            </w:pPr>
            <w:r>
              <w:rPr>
                <w:rFonts w:ascii="Arial" w:hAnsi="Arial" w:cs="Arial"/>
                <w:iCs/>
                <w:sz w:val="22"/>
                <w:szCs w:val="22"/>
              </w:rPr>
              <w:t>Cultural Arts Committee</w:t>
            </w:r>
          </w:p>
          <w:p w:rsidR="00B06649" w:rsidRDefault="00B06649" w:rsidP="00772740">
            <w:pPr>
              <w:rPr>
                <w:rFonts w:ascii="Arial" w:hAnsi="Arial" w:cs="Arial"/>
                <w:iCs/>
                <w:sz w:val="22"/>
                <w:szCs w:val="22"/>
              </w:rPr>
            </w:pPr>
            <w:r>
              <w:rPr>
                <w:rFonts w:ascii="Arial" w:hAnsi="Arial" w:cs="Arial"/>
                <w:iCs/>
                <w:sz w:val="22"/>
                <w:szCs w:val="22"/>
              </w:rPr>
              <w:t>Annual Report</w:t>
            </w:r>
          </w:p>
          <w:p w:rsidR="00B06649" w:rsidRPr="00F101F8" w:rsidRDefault="00B06649" w:rsidP="00772740">
            <w:pPr>
              <w:rPr>
                <w:rFonts w:ascii="Arial" w:hAnsi="Arial" w:cs="Arial"/>
                <w:iCs/>
                <w:sz w:val="22"/>
                <w:szCs w:val="22"/>
              </w:rPr>
            </w:pPr>
            <w:r>
              <w:rPr>
                <w:rFonts w:ascii="Arial" w:hAnsi="Arial" w:cs="Arial"/>
                <w:iCs/>
                <w:sz w:val="22"/>
                <w:szCs w:val="22"/>
              </w:rPr>
              <w:t>Presenter: Sue Mach</w:t>
            </w:r>
          </w:p>
        </w:tc>
        <w:tc>
          <w:tcPr>
            <w:tcW w:w="10620" w:type="dxa"/>
            <w:tcBorders>
              <w:top w:val="single" w:sz="6" w:space="0" w:color="000000"/>
              <w:left w:val="single" w:sz="6" w:space="0" w:color="000000"/>
              <w:bottom w:val="single" w:sz="6" w:space="0" w:color="000000"/>
              <w:right w:val="single" w:sz="6" w:space="0" w:color="000000"/>
            </w:tcBorders>
          </w:tcPr>
          <w:p w:rsidR="00B06649" w:rsidRDefault="00D90B26" w:rsidP="00A23962">
            <w:pPr>
              <w:numPr>
                <w:ilvl w:val="0"/>
                <w:numId w:val="1"/>
              </w:numPr>
              <w:autoSpaceDE w:val="0"/>
              <w:autoSpaceDN w:val="0"/>
              <w:adjustRightInd w:val="0"/>
              <w:rPr>
                <w:rFonts w:ascii="Arial" w:hAnsi="Arial" w:cs="Arial"/>
                <w:i/>
                <w:iCs/>
              </w:rPr>
            </w:pPr>
            <w:r>
              <w:rPr>
                <w:rFonts w:ascii="Arial" w:hAnsi="Arial" w:cs="Arial"/>
                <w:i/>
                <w:iCs/>
              </w:rPr>
              <w:t xml:space="preserve">Focus this year has been the Hemmingway Feast, </w:t>
            </w:r>
            <w:r w:rsidR="00A23962">
              <w:rPr>
                <w:rFonts w:ascii="Arial" w:hAnsi="Arial" w:cs="Arial"/>
                <w:i/>
                <w:iCs/>
              </w:rPr>
              <w:t>presenting a letter that was gifted to the college.  Looking forward to a crowd of art support</w:t>
            </w:r>
            <w:r w:rsidR="007B5E81">
              <w:rPr>
                <w:rFonts w:ascii="Arial" w:hAnsi="Arial" w:cs="Arial"/>
                <w:i/>
                <w:iCs/>
              </w:rPr>
              <w:t>er</w:t>
            </w:r>
            <w:r w:rsidR="00A23962">
              <w:rPr>
                <w:rFonts w:ascii="Arial" w:hAnsi="Arial" w:cs="Arial"/>
                <w:i/>
                <w:iCs/>
              </w:rPr>
              <w:t xml:space="preserve">s with </w:t>
            </w:r>
            <w:r>
              <w:rPr>
                <w:rFonts w:ascii="Arial" w:hAnsi="Arial" w:cs="Arial"/>
                <w:i/>
                <w:iCs/>
              </w:rPr>
              <w:t>a catered dinner, raffle and auction on May 31.  This fundraiser was to support not only the efforts of the English Department but the Cultural Arts Committee as well. Funds will help support the promotion of artistic events and future endeavors.</w:t>
            </w:r>
          </w:p>
        </w:tc>
      </w:tr>
      <w:tr w:rsidR="00B0664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06649" w:rsidRDefault="00B06649" w:rsidP="00772740">
            <w:pPr>
              <w:rPr>
                <w:rFonts w:ascii="Arial" w:hAnsi="Arial" w:cs="Arial"/>
                <w:iCs/>
                <w:sz w:val="22"/>
                <w:szCs w:val="22"/>
              </w:rPr>
            </w:pPr>
            <w:r>
              <w:rPr>
                <w:rFonts w:ascii="Arial" w:hAnsi="Arial" w:cs="Arial"/>
                <w:iCs/>
                <w:sz w:val="22"/>
                <w:szCs w:val="22"/>
              </w:rPr>
              <w:t>Accreditation Steering Committee</w:t>
            </w:r>
          </w:p>
          <w:p w:rsidR="00B06649" w:rsidRDefault="00B06649" w:rsidP="00772740">
            <w:pPr>
              <w:rPr>
                <w:rFonts w:ascii="Arial" w:hAnsi="Arial" w:cs="Arial"/>
                <w:iCs/>
                <w:sz w:val="22"/>
                <w:szCs w:val="22"/>
              </w:rPr>
            </w:pPr>
            <w:r>
              <w:rPr>
                <w:rFonts w:ascii="Arial" w:hAnsi="Arial" w:cs="Arial"/>
                <w:iCs/>
                <w:sz w:val="22"/>
                <w:szCs w:val="22"/>
              </w:rPr>
              <w:t>Annual Report</w:t>
            </w:r>
          </w:p>
          <w:p w:rsidR="00B06649" w:rsidRPr="00F101F8" w:rsidRDefault="00B06649" w:rsidP="00772740">
            <w:pPr>
              <w:rPr>
                <w:rFonts w:ascii="Arial" w:hAnsi="Arial" w:cs="Arial"/>
                <w:iCs/>
                <w:sz w:val="22"/>
                <w:szCs w:val="22"/>
              </w:rPr>
            </w:pPr>
            <w:r>
              <w:rPr>
                <w:rFonts w:ascii="Arial" w:hAnsi="Arial" w:cs="Arial"/>
                <w:iCs/>
                <w:sz w:val="22"/>
                <w:szCs w:val="22"/>
              </w:rPr>
              <w:t>Presenter: Steffen Moller</w:t>
            </w:r>
          </w:p>
        </w:tc>
        <w:tc>
          <w:tcPr>
            <w:tcW w:w="10620" w:type="dxa"/>
            <w:tcBorders>
              <w:top w:val="single" w:sz="6" w:space="0" w:color="000000"/>
              <w:left w:val="single" w:sz="6" w:space="0" w:color="000000"/>
              <w:bottom w:val="single" w:sz="6" w:space="0" w:color="000000"/>
              <w:right w:val="single" w:sz="6" w:space="0" w:color="000000"/>
            </w:tcBorders>
          </w:tcPr>
          <w:p w:rsidR="00B06649" w:rsidRPr="00E40375" w:rsidRDefault="00D90B26" w:rsidP="00A23962">
            <w:pPr>
              <w:numPr>
                <w:ilvl w:val="0"/>
                <w:numId w:val="1"/>
              </w:numPr>
              <w:autoSpaceDE w:val="0"/>
              <w:autoSpaceDN w:val="0"/>
              <w:adjustRightInd w:val="0"/>
              <w:rPr>
                <w:rFonts w:ascii="Arial" w:hAnsi="Arial" w:cs="Arial"/>
                <w:i/>
                <w:iCs/>
              </w:rPr>
            </w:pPr>
            <w:r w:rsidRPr="00E40375">
              <w:rPr>
                <w:rFonts w:ascii="Arial" w:hAnsi="Arial" w:cs="Arial"/>
                <w:i/>
                <w:iCs/>
              </w:rPr>
              <w:t>The college had a great accreditation visit in October.  The continuous improvement cycl</w:t>
            </w:r>
            <w:r w:rsidR="00E40375" w:rsidRPr="00E40375">
              <w:rPr>
                <w:rFonts w:ascii="Arial" w:hAnsi="Arial" w:cs="Arial"/>
                <w:i/>
                <w:iCs/>
              </w:rPr>
              <w:t>e is a huge part of this.  Continue to communicate and facilitate broad participation in work related to accreditation requirements and reporting.  The next report is due September 2016.</w:t>
            </w:r>
          </w:p>
        </w:tc>
      </w:tr>
    </w:tbl>
    <w:p w:rsidR="002057A8" w:rsidRDefault="002057A8">
      <w:r>
        <w:br w:type="page"/>
      </w:r>
      <w:bookmarkStart w:id="0" w:name="_GoBack"/>
      <w:bookmarkEnd w:id="0"/>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A9265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A6832" w:rsidRPr="00F101F8" w:rsidRDefault="00BA6832" w:rsidP="00772740">
            <w:pPr>
              <w:rPr>
                <w:rFonts w:ascii="Arial" w:hAnsi="Arial" w:cs="Arial"/>
                <w:iCs/>
                <w:sz w:val="22"/>
                <w:szCs w:val="22"/>
              </w:rPr>
            </w:pPr>
            <w:r w:rsidRPr="00F101F8">
              <w:rPr>
                <w:rFonts w:ascii="Arial" w:hAnsi="Arial" w:cs="Arial"/>
                <w:iCs/>
                <w:sz w:val="22"/>
                <w:szCs w:val="22"/>
              </w:rPr>
              <w:t xml:space="preserve">Associated Student Government </w:t>
            </w:r>
          </w:p>
          <w:p w:rsidR="00BA6832" w:rsidRPr="00F101F8" w:rsidRDefault="00BA6832" w:rsidP="00772740">
            <w:pPr>
              <w:rPr>
                <w:rFonts w:ascii="Arial" w:hAnsi="Arial" w:cs="Arial"/>
                <w:iCs/>
                <w:sz w:val="22"/>
                <w:szCs w:val="22"/>
              </w:rPr>
            </w:pPr>
            <w:r w:rsidRPr="00F101F8">
              <w:rPr>
                <w:rFonts w:ascii="Arial" w:hAnsi="Arial" w:cs="Arial"/>
                <w:iCs/>
                <w:sz w:val="22"/>
                <w:szCs w:val="22"/>
              </w:rPr>
              <w:t>(ASG) Update</w:t>
            </w:r>
          </w:p>
          <w:p w:rsidR="00CD53AC" w:rsidRDefault="00484E08" w:rsidP="00C108CE">
            <w:pPr>
              <w:rPr>
                <w:rFonts w:ascii="Arial" w:hAnsi="Arial" w:cs="Arial"/>
                <w:iCs/>
                <w:sz w:val="22"/>
                <w:szCs w:val="22"/>
              </w:rPr>
            </w:pPr>
            <w:r w:rsidRPr="00F101F8">
              <w:rPr>
                <w:rFonts w:ascii="Arial" w:hAnsi="Arial" w:cs="Arial"/>
                <w:iCs/>
                <w:sz w:val="22"/>
                <w:szCs w:val="22"/>
              </w:rPr>
              <w:lastRenderedPageBreak/>
              <w:t xml:space="preserve">Presenter: </w:t>
            </w:r>
            <w:r w:rsidR="00C108CE">
              <w:rPr>
                <w:rFonts w:ascii="Arial" w:hAnsi="Arial" w:cs="Arial"/>
                <w:iCs/>
                <w:sz w:val="22"/>
                <w:szCs w:val="22"/>
              </w:rPr>
              <w:t xml:space="preserve">Pamela </w:t>
            </w:r>
            <w:proofErr w:type="spellStart"/>
            <w:r w:rsidR="00C108CE">
              <w:rPr>
                <w:rFonts w:ascii="Arial" w:hAnsi="Arial" w:cs="Arial"/>
                <w:iCs/>
                <w:sz w:val="22"/>
                <w:szCs w:val="22"/>
              </w:rPr>
              <w:t>Kedev</w:t>
            </w:r>
            <w:proofErr w:type="spellEnd"/>
            <w:r w:rsidR="00C108CE">
              <w:rPr>
                <w:rFonts w:ascii="Arial" w:hAnsi="Arial" w:cs="Arial"/>
                <w:iCs/>
                <w:sz w:val="22"/>
                <w:szCs w:val="22"/>
              </w:rPr>
              <w:t xml:space="preserve"> &amp; </w:t>
            </w:r>
          </w:p>
          <w:p w:rsidR="00A92659" w:rsidRPr="003D637C" w:rsidRDefault="00C108CE" w:rsidP="00C108CE">
            <w:pPr>
              <w:rPr>
                <w:rFonts w:ascii="Arial" w:hAnsi="Arial" w:cs="Arial"/>
                <w:iCs/>
              </w:rPr>
            </w:pPr>
            <w:r>
              <w:rPr>
                <w:rFonts w:ascii="Arial" w:hAnsi="Arial" w:cs="Arial"/>
                <w:iCs/>
                <w:sz w:val="22"/>
                <w:szCs w:val="22"/>
              </w:rPr>
              <w:t>Elizabeth Breton</w:t>
            </w:r>
          </w:p>
        </w:tc>
        <w:tc>
          <w:tcPr>
            <w:tcW w:w="10620" w:type="dxa"/>
            <w:tcBorders>
              <w:top w:val="single" w:sz="6" w:space="0" w:color="000000"/>
              <w:left w:val="single" w:sz="6" w:space="0" w:color="000000"/>
              <w:bottom w:val="single" w:sz="6" w:space="0" w:color="000000"/>
              <w:right w:val="single" w:sz="6" w:space="0" w:color="000000"/>
            </w:tcBorders>
          </w:tcPr>
          <w:p w:rsidR="00B57813" w:rsidRPr="002031D1" w:rsidRDefault="00CD53AC" w:rsidP="00CD53AC">
            <w:pPr>
              <w:numPr>
                <w:ilvl w:val="0"/>
                <w:numId w:val="1"/>
              </w:numPr>
              <w:autoSpaceDE w:val="0"/>
              <w:autoSpaceDN w:val="0"/>
              <w:adjustRightInd w:val="0"/>
              <w:rPr>
                <w:rFonts w:ascii="Arial" w:hAnsi="Arial" w:cs="Arial"/>
                <w:i/>
                <w:iCs/>
              </w:rPr>
            </w:pPr>
            <w:r>
              <w:rPr>
                <w:rFonts w:ascii="Arial" w:hAnsi="Arial" w:cs="Arial"/>
                <w:i/>
                <w:iCs/>
              </w:rPr>
              <w:lastRenderedPageBreak/>
              <w:t xml:space="preserve">Ice cream and cookies were served to the classified staff yesterday.  </w:t>
            </w:r>
            <w:r w:rsidR="006140F9" w:rsidRPr="002031D1">
              <w:rPr>
                <w:rFonts w:ascii="Arial" w:hAnsi="Arial" w:cs="Arial"/>
                <w:i/>
                <w:iCs/>
              </w:rPr>
              <w:t xml:space="preserve">Upcoming events: </w:t>
            </w:r>
            <w:r>
              <w:rPr>
                <w:rFonts w:ascii="Arial" w:hAnsi="Arial" w:cs="Arial"/>
                <w:i/>
                <w:iCs/>
              </w:rPr>
              <w:t xml:space="preserve">Alcohol Awareness next week.  </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772740">
            <w:pPr>
              <w:rPr>
                <w:rFonts w:ascii="Arial" w:hAnsi="Arial" w:cs="Arial"/>
                <w:iCs/>
              </w:rPr>
            </w:pPr>
            <w:r w:rsidRPr="003D637C">
              <w:rPr>
                <w:rFonts w:ascii="Arial" w:hAnsi="Arial" w:cs="Arial"/>
                <w:iCs/>
                <w:sz w:val="22"/>
                <w:szCs w:val="22"/>
              </w:rPr>
              <w:lastRenderedPageBreak/>
              <w:t>Classified Update</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CD53AC" w:rsidP="00116978">
            <w:pPr>
              <w:numPr>
                <w:ilvl w:val="0"/>
                <w:numId w:val="1"/>
              </w:numPr>
              <w:autoSpaceDE w:val="0"/>
              <w:autoSpaceDN w:val="0"/>
              <w:adjustRightInd w:val="0"/>
              <w:rPr>
                <w:rFonts w:ascii="Arial" w:hAnsi="Arial" w:cs="Arial"/>
                <w:i/>
                <w:iCs/>
              </w:rPr>
            </w:pPr>
            <w:r>
              <w:rPr>
                <w:rFonts w:ascii="Arial" w:hAnsi="Arial" w:cs="Arial"/>
                <w:i/>
                <w:iCs/>
              </w:rPr>
              <w:t xml:space="preserve">Thanks to ASG for ice cream and cookies. </w:t>
            </w:r>
            <w:r w:rsidR="00116978">
              <w:rPr>
                <w:rFonts w:ascii="Arial" w:hAnsi="Arial" w:cs="Arial"/>
                <w:i/>
                <w:iCs/>
              </w:rPr>
              <w:t>Started b</w:t>
            </w:r>
            <w:r>
              <w:rPr>
                <w:rFonts w:ascii="Arial" w:hAnsi="Arial" w:cs="Arial"/>
                <w:i/>
                <w:iCs/>
              </w:rPr>
              <w:t>argaining</w:t>
            </w:r>
            <w:r w:rsidR="00FA2B37">
              <w:rPr>
                <w:rFonts w:ascii="Arial" w:hAnsi="Arial" w:cs="Arial"/>
                <w:i/>
                <w:iCs/>
              </w:rPr>
              <w:t>.</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772740">
            <w:pPr>
              <w:rPr>
                <w:rFonts w:ascii="Arial" w:hAnsi="Arial" w:cs="Arial"/>
              </w:rPr>
            </w:pPr>
            <w:r w:rsidRPr="003D637C">
              <w:rPr>
                <w:rFonts w:ascii="Arial" w:hAnsi="Arial" w:cs="Arial"/>
                <w:sz w:val="22"/>
                <w:szCs w:val="22"/>
              </w:rPr>
              <w:t>Part-Time Faculty Update</w:t>
            </w:r>
          </w:p>
          <w:p w:rsidR="009E0745" w:rsidRPr="003D637C" w:rsidRDefault="009E0745" w:rsidP="007B57A1">
            <w:pPr>
              <w:rPr>
                <w:rFonts w:ascii="Arial" w:hAnsi="Arial" w:cs="Arial"/>
              </w:rPr>
            </w:pPr>
            <w:r w:rsidRPr="003D637C">
              <w:rPr>
                <w:rFonts w:ascii="Arial" w:hAnsi="Arial" w:cs="Arial"/>
                <w:sz w:val="22"/>
                <w:szCs w:val="22"/>
              </w:rPr>
              <w:t xml:space="preserve">Presenter: </w:t>
            </w:r>
            <w:r w:rsidR="007B57A1">
              <w:rPr>
                <w:rFonts w:ascii="Arial" w:hAnsi="Arial" w:cs="Arial"/>
                <w:sz w:val="22"/>
                <w:szCs w:val="22"/>
              </w:rPr>
              <w:t>Lauren Zavrel</w:t>
            </w:r>
          </w:p>
        </w:tc>
        <w:tc>
          <w:tcPr>
            <w:tcW w:w="10620" w:type="dxa"/>
            <w:tcBorders>
              <w:top w:val="single" w:sz="6" w:space="0" w:color="000000"/>
              <w:left w:val="single" w:sz="6" w:space="0" w:color="000000"/>
              <w:bottom w:val="single" w:sz="6" w:space="0" w:color="000000"/>
              <w:right w:val="single" w:sz="6" w:space="0" w:color="000000"/>
            </w:tcBorders>
          </w:tcPr>
          <w:p w:rsidR="009E0745" w:rsidRPr="002158A7" w:rsidRDefault="00116978" w:rsidP="00BA3247">
            <w:pPr>
              <w:numPr>
                <w:ilvl w:val="0"/>
                <w:numId w:val="1"/>
              </w:numPr>
              <w:autoSpaceDE w:val="0"/>
              <w:autoSpaceDN w:val="0"/>
              <w:adjustRightInd w:val="0"/>
              <w:rPr>
                <w:rFonts w:ascii="Arial" w:hAnsi="Arial" w:cs="Arial"/>
                <w:i/>
                <w:iCs/>
              </w:rPr>
            </w:pPr>
            <w:r>
              <w:rPr>
                <w:rFonts w:ascii="Arial" w:hAnsi="Arial" w:cs="Arial"/>
                <w:i/>
                <w:iCs/>
              </w:rPr>
              <w:t>Currently bargaining.  Elections will begin soon.</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hideMark/>
          </w:tcPr>
          <w:p w:rsidR="009E0745" w:rsidRPr="003D637C" w:rsidRDefault="005C093A" w:rsidP="00772740">
            <w:pPr>
              <w:rPr>
                <w:rFonts w:ascii="Arial" w:hAnsi="Arial" w:cs="Arial"/>
              </w:rPr>
            </w:pPr>
            <w:r w:rsidRPr="00377FEC">
              <w:rPr>
                <w:rFonts w:ascii="Arial" w:hAnsi="Arial" w:cs="Arial"/>
                <w:sz w:val="22"/>
                <w:szCs w:val="22"/>
              </w:rPr>
              <w:t>Administrative Confidential Supervisory (formerly Exempt) Update</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116978" w:rsidP="00B06649">
            <w:pPr>
              <w:numPr>
                <w:ilvl w:val="0"/>
                <w:numId w:val="1"/>
              </w:numPr>
              <w:autoSpaceDE w:val="0"/>
              <w:autoSpaceDN w:val="0"/>
              <w:adjustRightInd w:val="0"/>
              <w:rPr>
                <w:rFonts w:ascii="Arial" w:hAnsi="Arial" w:cs="Arial"/>
                <w:i/>
                <w:iCs/>
              </w:rPr>
            </w:pPr>
            <w:r>
              <w:rPr>
                <w:rFonts w:ascii="Arial" w:hAnsi="Arial" w:cs="Arial"/>
                <w:i/>
                <w:iCs/>
              </w:rPr>
              <w:t>Hemmingway Celebration on May 30. Presidents’ Council will host a celebration for a successful Accreditation meeting.</w:t>
            </w:r>
          </w:p>
        </w:tc>
      </w:tr>
      <w:tr w:rsidR="009E0745" w:rsidRPr="005A1F13" w:rsidTr="00E07EA3">
        <w:trPr>
          <w:trHeight w:val="59"/>
        </w:trPr>
        <w:tc>
          <w:tcPr>
            <w:tcW w:w="4068" w:type="dxa"/>
            <w:tcBorders>
              <w:top w:val="single" w:sz="6" w:space="0" w:color="000000"/>
              <w:left w:val="single" w:sz="6" w:space="0" w:color="000000"/>
              <w:bottom w:val="single" w:sz="6" w:space="0" w:color="000000"/>
              <w:right w:val="single" w:sz="6" w:space="0" w:color="000000"/>
            </w:tcBorders>
            <w:vAlign w:val="center"/>
            <w:hideMark/>
          </w:tcPr>
          <w:p w:rsidR="009E0745" w:rsidRPr="003D637C" w:rsidRDefault="009E0745" w:rsidP="00772740">
            <w:pPr>
              <w:rPr>
                <w:rFonts w:ascii="Arial" w:hAnsi="Arial" w:cs="Arial"/>
              </w:rPr>
            </w:pPr>
            <w:r w:rsidRPr="003D637C">
              <w:rPr>
                <w:rFonts w:ascii="Arial" w:hAnsi="Arial" w:cs="Arial"/>
                <w:sz w:val="22"/>
                <w:szCs w:val="22"/>
              </w:rPr>
              <w:t>Full-Time Faculty Update</w:t>
            </w:r>
          </w:p>
          <w:p w:rsidR="009E0745" w:rsidRPr="003D637C" w:rsidRDefault="009E0745" w:rsidP="00772740">
            <w:pPr>
              <w:rPr>
                <w:rFonts w:ascii="Arial" w:hAnsi="Arial" w:cs="Arial"/>
              </w:rPr>
            </w:pPr>
            <w:r w:rsidRPr="003D637C">
              <w:rPr>
                <w:rFonts w:ascii="Arial" w:hAnsi="Arial" w:cs="Arial"/>
                <w:sz w:val="22"/>
                <w:szCs w:val="22"/>
              </w:rPr>
              <w:t xml:space="preserve">Presenter: </w:t>
            </w:r>
            <w:r w:rsidR="009C2E6C" w:rsidRPr="003D637C">
              <w:rPr>
                <w:rFonts w:ascii="Arial" w:hAnsi="Arial" w:cs="Arial"/>
                <w:sz w:val="22"/>
                <w:szCs w:val="22"/>
              </w:rPr>
              <w:t>Steve Beining</w:t>
            </w:r>
          </w:p>
        </w:tc>
        <w:tc>
          <w:tcPr>
            <w:tcW w:w="10620" w:type="dxa"/>
            <w:tcBorders>
              <w:top w:val="single" w:sz="6" w:space="0" w:color="000000"/>
              <w:left w:val="single" w:sz="6" w:space="0" w:color="000000"/>
              <w:bottom w:val="single" w:sz="6" w:space="0" w:color="000000"/>
              <w:right w:val="single" w:sz="6" w:space="0" w:color="000000"/>
            </w:tcBorders>
          </w:tcPr>
          <w:p w:rsidR="00E07EA3" w:rsidRPr="005D4C71" w:rsidRDefault="00116978" w:rsidP="00553D3B">
            <w:pPr>
              <w:numPr>
                <w:ilvl w:val="0"/>
                <w:numId w:val="1"/>
              </w:numPr>
              <w:autoSpaceDE w:val="0"/>
              <w:autoSpaceDN w:val="0"/>
              <w:adjustRightInd w:val="0"/>
              <w:rPr>
                <w:rFonts w:ascii="Arial" w:hAnsi="Arial" w:cs="Arial"/>
                <w:i/>
                <w:iCs/>
              </w:rPr>
            </w:pPr>
            <w:r>
              <w:rPr>
                <w:rFonts w:ascii="Arial" w:hAnsi="Arial" w:cs="Arial"/>
                <w:i/>
                <w:iCs/>
              </w:rPr>
              <w:t>No report.</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772740">
            <w:pPr>
              <w:rPr>
                <w:rFonts w:ascii="Arial" w:hAnsi="Arial" w:cs="Arial"/>
                <w:iCs/>
              </w:rPr>
            </w:pPr>
            <w:r w:rsidRPr="003D637C">
              <w:rPr>
                <w:rFonts w:ascii="Arial" w:hAnsi="Arial" w:cs="Arial"/>
                <w:iCs/>
                <w:sz w:val="22"/>
                <w:szCs w:val="22"/>
              </w:rPr>
              <w:t>Roundtable</w:t>
            </w:r>
          </w:p>
        </w:tc>
        <w:tc>
          <w:tcPr>
            <w:tcW w:w="10620" w:type="dxa"/>
            <w:tcBorders>
              <w:top w:val="single" w:sz="6" w:space="0" w:color="000000"/>
              <w:left w:val="single" w:sz="6" w:space="0" w:color="000000"/>
              <w:bottom w:val="single" w:sz="6" w:space="0" w:color="000000"/>
              <w:right w:val="single" w:sz="6" w:space="0" w:color="000000"/>
            </w:tcBorders>
          </w:tcPr>
          <w:p w:rsidR="00C45D64" w:rsidRPr="005A1F13" w:rsidRDefault="00093E9C" w:rsidP="006140F9">
            <w:pPr>
              <w:pStyle w:val="ListParagraph"/>
              <w:numPr>
                <w:ilvl w:val="0"/>
                <w:numId w:val="1"/>
              </w:numPr>
              <w:rPr>
                <w:rFonts w:ascii="Arial" w:hAnsi="Arial" w:cs="Arial"/>
                <w:i/>
                <w:iCs/>
              </w:rPr>
            </w:pPr>
            <w:r w:rsidRPr="00845590">
              <w:rPr>
                <w:rFonts w:ascii="Arial" w:hAnsi="Arial" w:cs="Arial"/>
                <w:i/>
                <w:iCs/>
              </w:rPr>
              <w:t xml:space="preserve"> </w:t>
            </w:r>
            <w:r w:rsidR="006140F9">
              <w:rPr>
                <w:rFonts w:ascii="Arial" w:hAnsi="Arial" w:cs="Arial"/>
                <w:i/>
                <w:iCs/>
              </w:rPr>
              <w:t>No report.</w:t>
            </w:r>
          </w:p>
        </w:tc>
      </w:tr>
      <w:tr w:rsidR="009E0745" w:rsidRPr="005A1F13" w:rsidTr="000D4DF2">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B06649">
            <w:pPr>
              <w:rPr>
                <w:rFonts w:ascii="Arial" w:hAnsi="Arial" w:cs="Arial"/>
                <w:sz w:val="20"/>
                <w:szCs w:val="20"/>
                <w:highlight w:val="yellow"/>
              </w:rPr>
            </w:pPr>
            <w:r w:rsidRPr="005A1F13">
              <w:rPr>
                <w:rFonts w:ascii="Arial" w:hAnsi="Arial" w:cs="Arial"/>
                <w:b/>
                <w:sz w:val="20"/>
                <w:szCs w:val="20"/>
              </w:rPr>
              <w:t>UPCOMING MEETING DATES FOR 201</w:t>
            </w:r>
            <w:r w:rsidR="005F0E12">
              <w:rPr>
                <w:rFonts w:ascii="Arial" w:hAnsi="Arial" w:cs="Arial"/>
                <w:b/>
                <w:sz w:val="20"/>
                <w:szCs w:val="20"/>
              </w:rPr>
              <w:t>2/13</w:t>
            </w:r>
            <w:r w:rsidRPr="005A1F13">
              <w:rPr>
                <w:rFonts w:ascii="Arial" w:hAnsi="Arial" w:cs="Arial"/>
                <w:b/>
                <w:sz w:val="20"/>
                <w:szCs w:val="20"/>
              </w:rPr>
              <w:t xml:space="preserve"> ACADEMIC YEAR</w:t>
            </w:r>
            <w:r w:rsidR="00BA6832">
              <w:rPr>
                <w:rFonts w:ascii="Arial" w:hAnsi="Arial" w:cs="Arial"/>
                <w:sz w:val="20"/>
                <w:szCs w:val="20"/>
              </w:rPr>
              <w:t xml:space="preserve">: </w:t>
            </w:r>
            <w:r w:rsidRPr="005A1F13">
              <w:rPr>
                <w:rFonts w:ascii="Arial" w:hAnsi="Arial" w:cs="Arial"/>
                <w:sz w:val="20"/>
                <w:szCs w:val="20"/>
              </w:rPr>
              <w:t xml:space="preserve"> 6/7</w:t>
            </w:r>
          </w:p>
        </w:tc>
      </w:tr>
      <w:tr w:rsidR="009E0745" w:rsidRPr="005A1F13" w:rsidTr="000D4DF2">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772740">
            <w:pPr>
              <w:rPr>
                <w:rFonts w:ascii="Arial" w:hAnsi="Arial" w:cs="Arial"/>
                <w:sz w:val="20"/>
                <w:szCs w:val="20"/>
              </w:rPr>
            </w:pPr>
            <w:r w:rsidRPr="005A1F13">
              <w:rPr>
                <w:rFonts w:ascii="Arial" w:hAnsi="Arial" w:cs="Arial"/>
                <w:b/>
                <w:sz w:val="20"/>
                <w:szCs w:val="20"/>
              </w:rPr>
              <w:t xml:space="preserve">FIND COLLEGE COUNCIL MINUTES at </w:t>
            </w:r>
            <w:r w:rsidRPr="005A1F13">
              <w:rPr>
                <w:rFonts w:ascii="Arial" w:hAnsi="Arial" w:cs="Arial"/>
                <w:sz w:val="20"/>
                <w:szCs w:val="20"/>
              </w:rPr>
              <w:t>F:\1MINUTES\College Council\12-13</w:t>
            </w:r>
          </w:p>
        </w:tc>
      </w:tr>
      <w:tr w:rsidR="009E0745" w:rsidRPr="005A1F13" w:rsidTr="00C45D64">
        <w:trPr>
          <w:trHeight w:val="113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C108CE">
            <w:pPr>
              <w:rPr>
                <w:rFonts w:ascii="Arial" w:hAnsi="Arial" w:cs="Arial"/>
                <w:sz w:val="20"/>
                <w:szCs w:val="20"/>
              </w:rPr>
            </w:pPr>
            <w:r w:rsidRPr="005A1F13">
              <w:rPr>
                <w:rFonts w:ascii="Arial" w:hAnsi="Arial" w:cs="Arial"/>
                <w:b/>
                <w:sz w:val="20"/>
                <w:szCs w:val="20"/>
              </w:rPr>
              <w:t>PRESENT:</w:t>
            </w:r>
            <w:r w:rsidRPr="005A1F13">
              <w:rPr>
                <w:rFonts w:ascii="Arial" w:hAnsi="Arial" w:cs="Arial"/>
                <w:sz w:val="20"/>
                <w:szCs w:val="20"/>
              </w:rPr>
              <w:t xml:space="preserve"> </w:t>
            </w:r>
            <w:r w:rsidR="00A62CCA" w:rsidRPr="00775681">
              <w:rPr>
                <w:rFonts w:ascii="Arial" w:hAnsi="Arial" w:cs="Arial"/>
                <w:sz w:val="20"/>
                <w:szCs w:val="20"/>
              </w:rPr>
              <w:t>Beth Hodgkinson</w:t>
            </w:r>
            <w:r w:rsidR="00E216F1" w:rsidRPr="00775681">
              <w:rPr>
                <w:rFonts w:ascii="Arial" w:hAnsi="Arial" w:cs="Arial"/>
                <w:sz w:val="20"/>
                <w:szCs w:val="20"/>
              </w:rPr>
              <w:t xml:space="preserve"> </w:t>
            </w:r>
            <w:r w:rsidR="00A62CCA" w:rsidRPr="00775681">
              <w:rPr>
                <w:rFonts w:ascii="Arial" w:hAnsi="Arial" w:cs="Arial"/>
                <w:sz w:val="20"/>
                <w:szCs w:val="20"/>
              </w:rPr>
              <w:t xml:space="preserve">(recorder), </w:t>
            </w:r>
            <w:r w:rsidR="00740615" w:rsidRPr="00155BDD">
              <w:rPr>
                <w:rFonts w:ascii="Arial" w:hAnsi="Arial" w:cs="Arial"/>
                <w:sz w:val="20"/>
                <w:szCs w:val="20"/>
              </w:rPr>
              <w:t xml:space="preserve">Bill </w:t>
            </w:r>
            <w:proofErr w:type="spellStart"/>
            <w:r w:rsidR="00740615" w:rsidRPr="00155BDD">
              <w:rPr>
                <w:rFonts w:ascii="Arial" w:hAnsi="Arial" w:cs="Arial"/>
                <w:sz w:val="20"/>
                <w:szCs w:val="20"/>
              </w:rPr>
              <w:t>Briare</w:t>
            </w:r>
            <w:proofErr w:type="spellEnd"/>
            <w:r w:rsidR="00740615" w:rsidRPr="00155BDD">
              <w:rPr>
                <w:rFonts w:ascii="Arial" w:hAnsi="Arial" w:cs="Arial"/>
                <w:sz w:val="20"/>
                <w:szCs w:val="20"/>
              </w:rPr>
              <w:t>,</w:t>
            </w:r>
            <w:r w:rsidR="00740615" w:rsidRPr="00155BDD">
              <w:rPr>
                <w:rFonts w:ascii="Arial" w:hAnsi="Arial" w:cs="Arial"/>
                <w:b/>
                <w:sz w:val="20"/>
                <w:szCs w:val="20"/>
              </w:rPr>
              <w:t xml:space="preserve"> </w:t>
            </w:r>
            <w:r w:rsidR="003B126D">
              <w:rPr>
                <w:rFonts w:ascii="Arial" w:hAnsi="Arial" w:cs="Arial"/>
                <w:sz w:val="20"/>
                <w:szCs w:val="20"/>
              </w:rPr>
              <w:t xml:space="preserve">Marsha Edwards, Kim Carey, </w:t>
            </w:r>
            <w:r w:rsidR="00C108CE">
              <w:rPr>
                <w:rFonts w:ascii="Arial" w:hAnsi="Arial" w:cs="Arial"/>
                <w:sz w:val="20"/>
                <w:szCs w:val="20"/>
              </w:rPr>
              <w:t xml:space="preserve">BJ Nicoletti, Lauren Zavrel, Andrea Csavajda, Melissa Pirie, Cynthia Risan, Shelly Parini, Carrie Loewen, Rick Sparks, Mat Genuser, Pamela </w:t>
            </w:r>
            <w:proofErr w:type="spellStart"/>
            <w:r w:rsidR="00C108CE">
              <w:rPr>
                <w:rFonts w:ascii="Arial" w:hAnsi="Arial" w:cs="Arial"/>
                <w:sz w:val="20"/>
                <w:szCs w:val="20"/>
              </w:rPr>
              <w:t>Kedev</w:t>
            </w:r>
            <w:proofErr w:type="spellEnd"/>
            <w:r w:rsidR="00C108CE">
              <w:rPr>
                <w:rFonts w:ascii="Arial" w:hAnsi="Arial" w:cs="Arial"/>
                <w:sz w:val="20"/>
                <w:szCs w:val="20"/>
              </w:rPr>
              <w:t xml:space="preserve">, Elizabeth Breton, Terry Mackey, Sara Alexander, Adam Hall, Jeff McAlpine, Steffen Moller, Paul </w:t>
            </w:r>
            <w:proofErr w:type="spellStart"/>
            <w:r w:rsidR="00C108CE">
              <w:rPr>
                <w:rFonts w:ascii="Arial" w:hAnsi="Arial" w:cs="Arial"/>
                <w:sz w:val="20"/>
                <w:szCs w:val="20"/>
              </w:rPr>
              <w:t>Wanner</w:t>
            </w:r>
            <w:proofErr w:type="spellEnd"/>
            <w:r w:rsidR="00C108CE">
              <w:rPr>
                <w:rFonts w:ascii="Arial" w:hAnsi="Arial" w:cs="Arial"/>
                <w:sz w:val="20"/>
                <w:szCs w:val="20"/>
              </w:rPr>
              <w:t xml:space="preserve">, Lynda Ellingsen, Carol Burnell, Tara Sprehe, Carolyn </w:t>
            </w:r>
            <w:proofErr w:type="spellStart"/>
            <w:r w:rsidR="00C108CE">
              <w:rPr>
                <w:rFonts w:ascii="Arial" w:hAnsi="Arial" w:cs="Arial"/>
                <w:sz w:val="20"/>
                <w:szCs w:val="20"/>
              </w:rPr>
              <w:t>Arita</w:t>
            </w:r>
            <w:proofErr w:type="spellEnd"/>
            <w:r w:rsidR="00C108CE">
              <w:rPr>
                <w:rFonts w:ascii="Arial" w:hAnsi="Arial" w:cs="Arial"/>
                <w:sz w:val="20"/>
                <w:szCs w:val="20"/>
              </w:rPr>
              <w:t>, Sue Mach</w:t>
            </w:r>
          </w:p>
        </w:tc>
      </w:tr>
      <w:tr w:rsidR="009E0745" w:rsidRPr="005A1F13" w:rsidTr="000D4DF2">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772740">
            <w:pPr>
              <w:rPr>
                <w:rFonts w:ascii="Arial" w:hAnsi="Arial" w:cs="Arial"/>
                <w:sz w:val="20"/>
                <w:szCs w:val="20"/>
              </w:rPr>
            </w:pPr>
            <w:r w:rsidRPr="005A1F13">
              <w:rPr>
                <w:rFonts w:ascii="Arial" w:hAnsi="Arial" w:cs="Arial"/>
                <w:b/>
                <w:sz w:val="20"/>
                <w:szCs w:val="20"/>
              </w:rPr>
              <w:t>COLLEGE COUNCIL MEMBERS:</w:t>
            </w:r>
            <w:r w:rsidRPr="005A1F13">
              <w:rPr>
                <w:rFonts w:ascii="Arial" w:hAnsi="Arial" w:cs="Arial"/>
                <w:sz w:val="20"/>
                <w:szCs w:val="20"/>
              </w:rPr>
              <w:t xml:space="preserve">  </w:t>
            </w:r>
            <w:r w:rsidR="00304F2F">
              <w:rPr>
                <w:rFonts w:ascii="Arial" w:hAnsi="Arial" w:cs="Arial"/>
                <w:sz w:val="20"/>
                <w:szCs w:val="20"/>
              </w:rPr>
              <w:t xml:space="preserve">All faculty and staff.  </w:t>
            </w:r>
            <w:r w:rsidR="00304F2F" w:rsidRPr="00E216F1">
              <w:rPr>
                <w:rFonts w:ascii="Arial" w:hAnsi="Arial" w:cs="Arial"/>
                <w:b/>
                <w:sz w:val="20"/>
                <w:szCs w:val="20"/>
              </w:rPr>
              <w:t>Area Representatives</w:t>
            </w:r>
            <w:r w:rsidR="00304F2F">
              <w:rPr>
                <w:rFonts w:ascii="Arial" w:hAnsi="Arial" w:cs="Arial"/>
                <w:sz w:val="20"/>
                <w:szCs w:val="20"/>
              </w:rPr>
              <w:t xml:space="preserve">: </w:t>
            </w:r>
            <w:r w:rsidRPr="005A1F13">
              <w:rPr>
                <w:rFonts w:ascii="Arial" w:hAnsi="Arial" w:cs="Arial"/>
                <w:sz w:val="20"/>
                <w:szCs w:val="20"/>
              </w:rPr>
              <w:t xml:space="preserve">Bill </w:t>
            </w:r>
            <w:proofErr w:type="spellStart"/>
            <w:r w:rsidRPr="005A1F13">
              <w:rPr>
                <w:rFonts w:ascii="Arial" w:hAnsi="Arial" w:cs="Arial"/>
                <w:sz w:val="20"/>
                <w:szCs w:val="20"/>
              </w:rPr>
              <w:t>Briare</w:t>
            </w:r>
            <w:proofErr w:type="spellEnd"/>
            <w:r w:rsidRPr="005A1F13">
              <w:rPr>
                <w:rFonts w:ascii="Arial" w:hAnsi="Arial" w:cs="Arial"/>
                <w:sz w:val="20"/>
                <w:szCs w:val="20"/>
              </w:rPr>
              <w:t xml:space="preserve"> (chair), Beth Hodgkinson (recorder), Steve Beining, Cheryl Tallman, Andy Vasquez, Mickey Yeager, Shelly Tracy, Dave Arter (F/W), Sarah Hoover (S), Kim Carey, Mary Collins, Sara Alexander, Mindy Brown, Aimee Elber, Terry Mackey, Jeff McAlpine, Keoni McHone, Pat Wiggins, Sue Caldera, Dawn Terrill, Carrie Loewen, Tamera Barry-Peebles, Vicki Smith    *all association presidents     *all deans</w:t>
            </w:r>
          </w:p>
        </w:tc>
      </w:tr>
    </w:tbl>
    <w:p w:rsidR="007774E6" w:rsidRPr="005A1F13" w:rsidRDefault="007774E6" w:rsidP="00772740">
      <w:pPr>
        <w:rPr>
          <w:rFonts w:ascii="Arial" w:hAnsi="Arial" w:cs="Arial"/>
        </w:rPr>
      </w:pPr>
    </w:p>
    <w:sectPr w:rsidR="007774E6" w:rsidRPr="005A1F13" w:rsidSect="0077274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BC" w:rsidRDefault="009E2CBC" w:rsidP="004E06F4">
      <w:r>
        <w:separator/>
      </w:r>
    </w:p>
  </w:endnote>
  <w:endnote w:type="continuationSeparator" w:id="0">
    <w:p w:rsidR="009E2CBC" w:rsidRDefault="009E2CBC" w:rsidP="004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BC" w:rsidRDefault="009E2CBC" w:rsidP="004E06F4">
      <w:r>
        <w:separator/>
      </w:r>
    </w:p>
  </w:footnote>
  <w:footnote w:type="continuationSeparator" w:id="0">
    <w:p w:rsidR="009E2CBC" w:rsidRDefault="009E2CBC" w:rsidP="004E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7"/>
    <w:rsid w:val="00006567"/>
    <w:rsid w:val="00013A02"/>
    <w:rsid w:val="00021F3E"/>
    <w:rsid w:val="00044BB6"/>
    <w:rsid w:val="00060676"/>
    <w:rsid w:val="00064F6B"/>
    <w:rsid w:val="00087CA7"/>
    <w:rsid w:val="00092AB2"/>
    <w:rsid w:val="00093E9C"/>
    <w:rsid w:val="000B1EAA"/>
    <w:rsid w:val="000D4DF2"/>
    <w:rsid w:val="000D73E7"/>
    <w:rsid w:val="000E2CBA"/>
    <w:rsid w:val="000F3BA8"/>
    <w:rsid w:val="000F7945"/>
    <w:rsid w:val="0010666D"/>
    <w:rsid w:val="00116978"/>
    <w:rsid w:val="00141983"/>
    <w:rsid w:val="00155BDD"/>
    <w:rsid w:val="001A0710"/>
    <w:rsid w:val="001A2150"/>
    <w:rsid w:val="001A7060"/>
    <w:rsid w:val="001B59E5"/>
    <w:rsid w:val="001C175B"/>
    <w:rsid w:val="001C3591"/>
    <w:rsid w:val="001F3F7B"/>
    <w:rsid w:val="001F6350"/>
    <w:rsid w:val="001F7F8F"/>
    <w:rsid w:val="00202A24"/>
    <w:rsid w:val="002031D1"/>
    <w:rsid w:val="002057A8"/>
    <w:rsid w:val="002158A7"/>
    <w:rsid w:val="00233AAF"/>
    <w:rsid w:val="00261C37"/>
    <w:rsid w:val="00262E77"/>
    <w:rsid w:val="002714E9"/>
    <w:rsid w:val="0027358D"/>
    <w:rsid w:val="002773AC"/>
    <w:rsid w:val="002A3109"/>
    <w:rsid w:val="002A3CF7"/>
    <w:rsid w:val="002A7D25"/>
    <w:rsid w:val="002C1DBA"/>
    <w:rsid w:val="002D1C1A"/>
    <w:rsid w:val="002D208C"/>
    <w:rsid w:val="002D4157"/>
    <w:rsid w:val="002E66F7"/>
    <w:rsid w:val="002E74BD"/>
    <w:rsid w:val="002F7A1F"/>
    <w:rsid w:val="00303A7D"/>
    <w:rsid w:val="00304F2F"/>
    <w:rsid w:val="003103C1"/>
    <w:rsid w:val="00311CA7"/>
    <w:rsid w:val="0031208D"/>
    <w:rsid w:val="00323F95"/>
    <w:rsid w:val="003251C1"/>
    <w:rsid w:val="00336C34"/>
    <w:rsid w:val="003431F5"/>
    <w:rsid w:val="00351154"/>
    <w:rsid w:val="00360DF4"/>
    <w:rsid w:val="00374D73"/>
    <w:rsid w:val="00385BAC"/>
    <w:rsid w:val="00392338"/>
    <w:rsid w:val="003A298C"/>
    <w:rsid w:val="003A3AA3"/>
    <w:rsid w:val="003A409B"/>
    <w:rsid w:val="003B126D"/>
    <w:rsid w:val="003C590E"/>
    <w:rsid w:val="003D5468"/>
    <w:rsid w:val="003D637C"/>
    <w:rsid w:val="003E7767"/>
    <w:rsid w:val="003F4922"/>
    <w:rsid w:val="0041192C"/>
    <w:rsid w:val="004173C5"/>
    <w:rsid w:val="00420CA8"/>
    <w:rsid w:val="00425E2E"/>
    <w:rsid w:val="00425E73"/>
    <w:rsid w:val="0043698E"/>
    <w:rsid w:val="00441888"/>
    <w:rsid w:val="004707AF"/>
    <w:rsid w:val="00474C7B"/>
    <w:rsid w:val="00480A6C"/>
    <w:rsid w:val="00484E08"/>
    <w:rsid w:val="00490F88"/>
    <w:rsid w:val="00491619"/>
    <w:rsid w:val="00494191"/>
    <w:rsid w:val="0049601B"/>
    <w:rsid w:val="0049603C"/>
    <w:rsid w:val="004A1490"/>
    <w:rsid w:val="004A15C8"/>
    <w:rsid w:val="004A2DC4"/>
    <w:rsid w:val="004B2CE4"/>
    <w:rsid w:val="004C72F1"/>
    <w:rsid w:val="004E06F4"/>
    <w:rsid w:val="004F190A"/>
    <w:rsid w:val="004F4A52"/>
    <w:rsid w:val="00502F3E"/>
    <w:rsid w:val="00515827"/>
    <w:rsid w:val="0052250C"/>
    <w:rsid w:val="0052578D"/>
    <w:rsid w:val="00546FB1"/>
    <w:rsid w:val="00553D3B"/>
    <w:rsid w:val="00563024"/>
    <w:rsid w:val="005708E1"/>
    <w:rsid w:val="00590403"/>
    <w:rsid w:val="00593A83"/>
    <w:rsid w:val="00594821"/>
    <w:rsid w:val="005A1F13"/>
    <w:rsid w:val="005B4EEA"/>
    <w:rsid w:val="005C093A"/>
    <w:rsid w:val="005C3C91"/>
    <w:rsid w:val="005C4E74"/>
    <w:rsid w:val="005C522F"/>
    <w:rsid w:val="005C5D19"/>
    <w:rsid w:val="005D1D85"/>
    <w:rsid w:val="005D4C71"/>
    <w:rsid w:val="005D55D7"/>
    <w:rsid w:val="005D6286"/>
    <w:rsid w:val="005E2F82"/>
    <w:rsid w:val="005E3065"/>
    <w:rsid w:val="005E3DC4"/>
    <w:rsid w:val="005F0E12"/>
    <w:rsid w:val="00603C4A"/>
    <w:rsid w:val="006063F3"/>
    <w:rsid w:val="00612026"/>
    <w:rsid w:val="00613D7A"/>
    <w:rsid w:val="006140F9"/>
    <w:rsid w:val="00616D2F"/>
    <w:rsid w:val="00655A94"/>
    <w:rsid w:val="00660DEB"/>
    <w:rsid w:val="0067110D"/>
    <w:rsid w:val="00690D5E"/>
    <w:rsid w:val="006971ED"/>
    <w:rsid w:val="006A1846"/>
    <w:rsid w:val="006A1A85"/>
    <w:rsid w:val="006C2002"/>
    <w:rsid w:val="006D068B"/>
    <w:rsid w:val="006D350B"/>
    <w:rsid w:val="006D558D"/>
    <w:rsid w:val="006F11F6"/>
    <w:rsid w:val="006F514C"/>
    <w:rsid w:val="00702A4E"/>
    <w:rsid w:val="0070575A"/>
    <w:rsid w:val="007207C3"/>
    <w:rsid w:val="00724F6A"/>
    <w:rsid w:val="00740615"/>
    <w:rsid w:val="00761EB7"/>
    <w:rsid w:val="00772740"/>
    <w:rsid w:val="00775681"/>
    <w:rsid w:val="007774E6"/>
    <w:rsid w:val="007833FA"/>
    <w:rsid w:val="007866AE"/>
    <w:rsid w:val="00797722"/>
    <w:rsid w:val="007B3989"/>
    <w:rsid w:val="007B57A1"/>
    <w:rsid w:val="007B5E81"/>
    <w:rsid w:val="007C6A07"/>
    <w:rsid w:val="007D67F1"/>
    <w:rsid w:val="008047E5"/>
    <w:rsid w:val="0082136F"/>
    <w:rsid w:val="00845590"/>
    <w:rsid w:val="00845C0F"/>
    <w:rsid w:val="00851F8E"/>
    <w:rsid w:val="00861D41"/>
    <w:rsid w:val="00863CC7"/>
    <w:rsid w:val="0086753E"/>
    <w:rsid w:val="0087161C"/>
    <w:rsid w:val="00873490"/>
    <w:rsid w:val="008745BB"/>
    <w:rsid w:val="008B2F3A"/>
    <w:rsid w:val="008D3E72"/>
    <w:rsid w:val="008D5C1D"/>
    <w:rsid w:val="008E168B"/>
    <w:rsid w:val="008E5EA0"/>
    <w:rsid w:val="008F0A8A"/>
    <w:rsid w:val="008F60F5"/>
    <w:rsid w:val="00923D97"/>
    <w:rsid w:val="00935D1B"/>
    <w:rsid w:val="00937FC6"/>
    <w:rsid w:val="009462C1"/>
    <w:rsid w:val="00952D63"/>
    <w:rsid w:val="00954AEE"/>
    <w:rsid w:val="00970090"/>
    <w:rsid w:val="009712B0"/>
    <w:rsid w:val="0098499E"/>
    <w:rsid w:val="00995604"/>
    <w:rsid w:val="009959CD"/>
    <w:rsid w:val="009A538C"/>
    <w:rsid w:val="009B2F12"/>
    <w:rsid w:val="009B6E5F"/>
    <w:rsid w:val="009C03D9"/>
    <w:rsid w:val="009C0E3A"/>
    <w:rsid w:val="009C2190"/>
    <w:rsid w:val="009C2E6C"/>
    <w:rsid w:val="009D6747"/>
    <w:rsid w:val="009E0745"/>
    <w:rsid w:val="009E1124"/>
    <w:rsid w:val="009E2CBC"/>
    <w:rsid w:val="009E352E"/>
    <w:rsid w:val="009F099E"/>
    <w:rsid w:val="009F1BE7"/>
    <w:rsid w:val="009F1E3A"/>
    <w:rsid w:val="00A23001"/>
    <w:rsid w:val="00A23962"/>
    <w:rsid w:val="00A256B0"/>
    <w:rsid w:val="00A3113A"/>
    <w:rsid w:val="00A41B0B"/>
    <w:rsid w:val="00A62CCA"/>
    <w:rsid w:val="00A639EE"/>
    <w:rsid w:val="00A80627"/>
    <w:rsid w:val="00A92659"/>
    <w:rsid w:val="00A97851"/>
    <w:rsid w:val="00AD3FBE"/>
    <w:rsid w:val="00AD4727"/>
    <w:rsid w:val="00AE2C09"/>
    <w:rsid w:val="00AE78FA"/>
    <w:rsid w:val="00B014ED"/>
    <w:rsid w:val="00B01B5D"/>
    <w:rsid w:val="00B06649"/>
    <w:rsid w:val="00B0754A"/>
    <w:rsid w:val="00B205DF"/>
    <w:rsid w:val="00B20D50"/>
    <w:rsid w:val="00B20DCD"/>
    <w:rsid w:val="00B23CA7"/>
    <w:rsid w:val="00B360E9"/>
    <w:rsid w:val="00B50238"/>
    <w:rsid w:val="00B57813"/>
    <w:rsid w:val="00B739D0"/>
    <w:rsid w:val="00B739D6"/>
    <w:rsid w:val="00B84D2B"/>
    <w:rsid w:val="00B8790F"/>
    <w:rsid w:val="00B94601"/>
    <w:rsid w:val="00BA3247"/>
    <w:rsid w:val="00BA6832"/>
    <w:rsid w:val="00BB520E"/>
    <w:rsid w:val="00BB72A2"/>
    <w:rsid w:val="00BD093C"/>
    <w:rsid w:val="00BD38C9"/>
    <w:rsid w:val="00BE5582"/>
    <w:rsid w:val="00BE6F46"/>
    <w:rsid w:val="00BF1226"/>
    <w:rsid w:val="00BF7D0E"/>
    <w:rsid w:val="00C108CE"/>
    <w:rsid w:val="00C248B9"/>
    <w:rsid w:val="00C24A19"/>
    <w:rsid w:val="00C32F1B"/>
    <w:rsid w:val="00C3321E"/>
    <w:rsid w:val="00C37A4D"/>
    <w:rsid w:val="00C41FCC"/>
    <w:rsid w:val="00C45D64"/>
    <w:rsid w:val="00C4668A"/>
    <w:rsid w:val="00C471D7"/>
    <w:rsid w:val="00C6690E"/>
    <w:rsid w:val="00C9337C"/>
    <w:rsid w:val="00CB4BCE"/>
    <w:rsid w:val="00CB7DDA"/>
    <w:rsid w:val="00CC3148"/>
    <w:rsid w:val="00CC3BF9"/>
    <w:rsid w:val="00CC6EB8"/>
    <w:rsid w:val="00CC7559"/>
    <w:rsid w:val="00CD3A58"/>
    <w:rsid w:val="00CD53AC"/>
    <w:rsid w:val="00D02060"/>
    <w:rsid w:val="00D02E42"/>
    <w:rsid w:val="00D07FC8"/>
    <w:rsid w:val="00D22850"/>
    <w:rsid w:val="00D30604"/>
    <w:rsid w:val="00D514FB"/>
    <w:rsid w:val="00D5585D"/>
    <w:rsid w:val="00D67701"/>
    <w:rsid w:val="00D721DD"/>
    <w:rsid w:val="00D75127"/>
    <w:rsid w:val="00D90B26"/>
    <w:rsid w:val="00DA2B5F"/>
    <w:rsid w:val="00DB1C92"/>
    <w:rsid w:val="00DB6D13"/>
    <w:rsid w:val="00DB7E97"/>
    <w:rsid w:val="00DC3101"/>
    <w:rsid w:val="00DC6CC7"/>
    <w:rsid w:val="00DC6F97"/>
    <w:rsid w:val="00DE0640"/>
    <w:rsid w:val="00DE457D"/>
    <w:rsid w:val="00DF0D3C"/>
    <w:rsid w:val="00E00853"/>
    <w:rsid w:val="00E07EA3"/>
    <w:rsid w:val="00E216F1"/>
    <w:rsid w:val="00E2266C"/>
    <w:rsid w:val="00E22F17"/>
    <w:rsid w:val="00E27BC2"/>
    <w:rsid w:val="00E33567"/>
    <w:rsid w:val="00E40375"/>
    <w:rsid w:val="00E4142C"/>
    <w:rsid w:val="00E51C97"/>
    <w:rsid w:val="00E61D27"/>
    <w:rsid w:val="00E62CD4"/>
    <w:rsid w:val="00E73D46"/>
    <w:rsid w:val="00E76B44"/>
    <w:rsid w:val="00E8039B"/>
    <w:rsid w:val="00E8087C"/>
    <w:rsid w:val="00EA0CD9"/>
    <w:rsid w:val="00EA20FB"/>
    <w:rsid w:val="00EA259D"/>
    <w:rsid w:val="00EB3436"/>
    <w:rsid w:val="00EB55B4"/>
    <w:rsid w:val="00EC0FCE"/>
    <w:rsid w:val="00EC393D"/>
    <w:rsid w:val="00F101F8"/>
    <w:rsid w:val="00F444C8"/>
    <w:rsid w:val="00F4473E"/>
    <w:rsid w:val="00F56386"/>
    <w:rsid w:val="00F76BCD"/>
    <w:rsid w:val="00F801BC"/>
    <w:rsid w:val="00F866AB"/>
    <w:rsid w:val="00F923DB"/>
    <w:rsid w:val="00F94CBB"/>
    <w:rsid w:val="00FA0950"/>
    <w:rsid w:val="00FA2B37"/>
    <w:rsid w:val="00FB186C"/>
    <w:rsid w:val="00FB3530"/>
    <w:rsid w:val="00FC305A"/>
    <w:rsid w:val="00FC7F5E"/>
    <w:rsid w:val="00FE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 w:type="paragraph" w:styleId="ListParagraph">
    <w:name w:val="List Paragraph"/>
    <w:basedOn w:val="Normal"/>
    <w:uiPriority w:val="34"/>
    <w:qFormat/>
    <w:rsid w:val="00F8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 w:type="paragraph" w:styleId="ListParagraph">
    <w:name w:val="List Paragraph"/>
    <w:basedOn w:val="Normal"/>
    <w:uiPriority w:val="34"/>
    <w:qFormat/>
    <w:rsid w:val="00F8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7771">
      <w:bodyDiv w:val="1"/>
      <w:marLeft w:val="0"/>
      <w:marRight w:val="0"/>
      <w:marTop w:val="0"/>
      <w:marBottom w:val="0"/>
      <w:divBdr>
        <w:top w:val="none" w:sz="0" w:space="0" w:color="auto"/>
        <w:left w:val="none" w:sz="0" w:space="0" w:color="auto"/>
        <w:bottom w:val="none" w:sz="0" w:space="0" w:color="auto"/>
        <w:right w:val="none" w:sz="0" w:space="0" w:color="auto"/>
      </w:divBdr>
    </w:div>
    <w:div w:id="1445229756">
      <w:bodyDiv w:val="1"/>
      <w:marLeft w:val="0"/>
      <w:marRight w:val="0"/>
      <w:marTop w:val="0"/>
      <w:marBottom w:val="0"/>
      <w:divBdr>
        <w:top w:val="none" w:sz="0" w:space="0" w:color="auto"/>
        <w:left w:val="none" w:sz="0" w:space="0" w:color="auto"/>
        <w:bottom w:val="none" w:sz="0" w:space="0" w:color="auto"/>
        <w:right w:val="none" w:sz="0" w:space="0" w:color="auto"/>
      </w:divBdr>
    </w:div>
    <w:div w:id="1988389193">
      <w:bodyDiv w:val="1"/>
      <w:marLeft w:val="0"/>
      <w:marRight w:val="0"/>
      <w:marTop w:val="0"/>
      <w:marBottom w:val="0"/>
      <w:divBdr>
        <w:top w:val="none" w:sz="0" w:space="0" w:color="auto"/>
        <w:left w:val="none" w:sz="0" w:space="0" w:color="auto"/>
        <w:bottom w:val="none" w:sz="0" w:space="0" w:color="auto"/>
        <w:right w:val="none" w:sz="0" w:space="0" w:color="auto"/>
      </w:divBdr>
      <w:divsChild>
        <w:div w:id="1406801287">
          <w:marLeft w:val="0"/>
          <w:marRight w:val="0"/>
          <w:marTop w:val="0"/>
          <w:marBottom w:val="0"/>
          <w:divBdr>
            <w:top w:val="none" w:sz="0" w:space="0" w:color="auto"/>
            <w:left w:val="none" w:sz="0" w:space="0" w:color="auto"/>
            <w:bottom w:val="none" w:sz="0" w:space="0" w:color="auto"/>
            <w:right w:val="none" w:sz="0" w:space="0" w:color="auto"/>
          </w:divBdr>
          <w:divsChild>
            <w:div w:id="743067062">
              <w:marLeft w:val="0"/>
              <w:marRight w:val="0"/>
              <w:marTop w:val="0"/>
              <w:marBottom w:val="0"/>
              <w:divBdr>
                <w:top w:val="none" w:sz="0" w:space="0" w:color="auto"/>
                <w:left w:val="none" w:sz="0" w:space="0" w:color="auto"/>
                <w:bottom w:val="none" w:sz="0" w:space="0" w:color="auto"/>
                <w:right w:val="none" w:sz="0" w:space="0" w:color="auto"/>
              </w:divBdr>
              <w:divsChild>
                <w:div w:id="620308037">
                  <w:marLeft w:val="0"/>
                  <w:marRight w:val="0"/>
                  <w:marTop w:val="0"/>
                  <w:marBottom w:val="0"/>
                  <w:divBdr>
                    <w:top w:val="none" w:sz="0" w:space="0" w:color="auto"/>
                    <w:left w:val="none" w:sz="0" w:space="0" w:color="auto"/>
                    <w:bottom w:val="none" w:sz="0" w:space="0" w:color="auto"/>
                    <w:right w:val="none" w:sz="0" w:space="0" w:color="auto"/>
                  </w:divBdr>
                  <w:divsChild>
                    <w:div w:id="888147850">
                      <w:marLeft w:val="0"/>
                      <w:marRight w:val="0"/>
                      <w:marTop w:val="0"/>
                      <w:marBottom w:val="0"/>
                      <w:divBdr>
                        <w:top w:val="none" w:sz="0" w:space="0" w:color="auto"/>
                        <w:left w:val="none" w:sz="0" w:space="0" w:color="auto"/>
                        <w:bottom w:val="none" w:sz="0" w:space="0" w:color="auto"/>
                        <w:right w:val="none" w:sz="0" w:space="0" w:color="auto"/>
                      </w:divBdr>
                      <w:divsChild>
                        <w:div w:id="1961256511">
                          <w:marLeft w:val="0"/>
                          <w:marRight w:val="0"/>
                          <w:marTop w:val="0"/>
                          <w:marBottom w:val="150"/>
                          <w:divBdr>
                            <w:top w:val="none" w:sz="0" w:space="0" w:color="auto"/>
                            <w:left w:val="none" w:sz="0" w:space="0" w:color="auto"/>
                            <w:bottom w:val="none" w:sz="0" w:space="0" w:color="auto"/>
                            <w:right w:val="none" w:sz="0" w:space="0" w:color="auto"/>
                          </w:divBdr>
                          <w:divsChild>
                            <w:div w:id="1351028623">
                              <w:marLeft w:val="0"/>
                              <w:marRight w:val="0"/>
                              <w:marTop w:val="0"/>
                              <w:marBottom w:val="0"/>
                              <w:divBdr>
                                <w:top w:val="none" w:sz="0" w:space="0" w:color="auto"/>
                                <w:left w:val="none" w:sz="0" w:space="0" w:color="auto"/>
                                <w:bottom w:val="none" w:sz="0" w:space="0" w:color="auto"/>
                                <w:right w:val="none" w:sz="0" w:space="0" w:color="auto"/>
                              </w:divBdr>
                              <w:divsChild>
                                <w:div w:id="495847557">
                                  <w:marLeft w:val="0"/>
                                  <w:marRight w:val="0"/>
                                  <w:marTop w:val="0"/>
                                  <w:marBottom w:val="0"/>
                                  <w:divBdr>
                                    <w:top w:val="none" w:sz="0" w:space="0" w:color="auto"/>
                                    <w:left w:val="none" w:sz="0" w:space="0" w:color="auto"/>
                                    <w:bottom w:val="none" w:sz="0" w:space="0" w:color="auto"/>
                                    <w:right w:val="none" w:sz="0" w:space="0" w:color="auto"/>
                                  </w:divBdr>
                                  <w:divsChild>
                                    <w:div w:id="3786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DF29-A401-4FA7-BC48-81C7AC4A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cp:lastPrinted>2013-06-05T17:56:00Z</cp:lastPrinted>
  <dcterms:created xsi:type="dcterms:W3CDTF">2013-06-04T17:26:00Z</dcterms:created>
  <dcterms:modified xsi:type="dcterms:W3CDTF">2013-06-05T18:36:00Z</dcterms:modified>
</cp:coreProperties>
</file>